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A2D9D" w14:textId="2B63F3DC" w:rsidR="006C30A6" w:rsidRPr="00E25A4D" w:rsidRDefault="006C30A6" w:rsidP="006C30A6">
      <w:pPr>
        <w:spacing w:after="0" w:line="100" w:lineRule="atLeast"/>
        <w:ind w:left="4956" w:firstLine="708"/>
        <w:jc w:val="center"/>
      </w:pPr>
      <w:r w:rsidRPr="00E25A4D">
        <w:rPr>
          <w:rFonts w:ascii="Times New Roman" w:eastAsia="Times New Roman" w:hAnsi="Times New Roman" w:cs="Times New Roman"/>
          <w:b/>
          <w:bCs/>
          <w:sz w:val="24"/>
          <w:szCs w:val="24"/>
        </w:rPr>
        <w:t>Znak sprawy: K-2.381/</w:t>
      </w:r>
      <w:r w:rsidR="00292234">
        <w:rPr>
          <w:rFonts w:ascii="Times New Roman" w:eastAsia="Times New Roman" w:hAnsi="Times New Roman" w:cs="Times New Roman"/>
          <w:b/>
          <w:bCs/>
          <w:sz w:val="24"/>
          <w:szCs w:val="24"/>
        </w:rPr>
        <w:t>12</w:t>
      </w:r>
      <w:r w:rsidRPr="00E25A4D">
        <w:rPr>
          <w:rFonts w:ascii="Times New Roman" w:eastAsia="Times New Roman" w:hAnsi="Times New Roman" w:cs="Times New Roman"/>
          <w:b/>
          <w:bCs/>
          <w:sz w:val="24"/>
          <w:szCs w:val="24"/>
        </w:rPr>
        <w:t>/202</w:t>
      </w:r>
      <w:r w:rsidR="00292234">
        <w:rPr>
          <w:rFonts w:ascii="Times New Roman" w:eastAsia="Times New Roman" w:hAnsi="Times New Roman" w:cs="Times New Roman"/>
          <w:b/>
          <w:bCs/>
          <w:sz w:val="24"/>
          <w:szCs w:val="24"/>
        </w:rPr>
        <w:t>6</w:t>
      </w:r>
    </w:p>
    <w:p w14:paraId="4CB4C543" w14:textId="77777777" w:rsidR="006C30A6" w:rsidRPr="00C001CA" w:rsidRDefault="006C30A6" w:rsidP="006C30A6">
      <w:pPr>
        <w:spacing w:after="0" w:line="100" w:lineRule="atLeast"/>
        <w:ind w:left="4248" w:firstLine="708"/>
        <w:jc w:val="center"/>
      </w:pPr>
      <w:r w:rsidRPr="00C001CA">
        <w:rPr>
          <w:rFonts w:ascii="Times New Roman" w:eastAsia="Times New Roman" w:hAnsi="Times New Roman" w:cs="Times New Roman"/>
          <w:b/>
          <w:bCs/>
          <w:sz w:val="24"/>
          <w:szCs w:val="24"/>
        </w:rPr>
        <w:t>Załącznik nr</w:t>
      </w:r>
      <w:r>
        <w:rPr>
          <w:rFonts w:ascii="Times New Roman" w:eastAsia="Times New Roman" w:hAnsi="Times New Roman" w:cs="Times New Roman"/>
          <w:b/>
          <w:bCs/>
          <w:sz w:val="24"/>
          <w:szCs w:val="24"/>
        </w:rPr>
        <w:t xml:space="preserve"> 10</w:t>
      </w:r>
      <w:r w:rsidRPr="00C001CA">
        <w:rPr>
          <w:rFonts w:ascii="Times New Roman" w:eastAsia="Times New Roman" w:hAnsi="Times New Roman" w:cs="Times New Roman"/>
          <w:b/>
          <w:bCs/>
          <w:sz w:val="24"/>
          <w:szCs w:val="24"/>
        </w:rPr>
        <w:t xml:space="preserve"> do SWZ</w:t>
      </w:r>
    </w:p>
    <w:p w14:paraId="4E008464" w14:textId="77777777" w:rsidR="006C30A6" w:rsidRPr="00C001CA" w:rsidRDefault="006C30A6" w:rsidP="006C30A6">
      <w:pPr>
        <w:spacing w:after="0" w:line="100" w:lineRule="atLeast"/>
        <w:jc w:val="center"/>
        <w:rPr>
          <w:rFonts w:ascii="Times New Roman" w:eastAsia="Times New Roman" w:hAnsi="Times New Roman" w:cs="Times New Roman"/>
          <w:b/>
          <w:bCs/>
          <w:sz w:val="24"/>
          <w:szCs w:val="24"/>
        </w:rPr>
      </w:pPr>
    </w:p>
    <w:p w14:paraId="04E3BD22" w14:textId="77777777" w:rsidR="006C30A6" w:rsidRDefault="006C30A6" w:rsidP="006C30A6">
      <w:pPr>
        <w:spacing w:after="0" w:line="100" w:lineRule="atLeast"/>
        <w:jc w:val="center"/>
        <w:rPr>
          <w:rFonts w:ascii="Times New Roman" w:eastAsia="Times New Roman" w:hAnsi="Times New Roman" w:cs="Times New Roman"/>
          <w:b/>
          <w:bCs/>
          <w:sz w:val="24"/>
          <w:szCs w:val="24"/>
        </w:rPr>
      </w:pPr>
      <w:r w:rsidRPr="00C001CA">
        <w:rPr>
          <w:rFonts w:ascii="Times New Roman" w:eastAsia="Times New Roman" w:hAnsi="Times New Roman" w:cs="Times New Roman"/>
          <w:b/>
          <w:bCs/>
          <w:sz w:val="24"/>
          <w:szCs w:val="24"/>
        </w:rPr>
        <w:t xml:space="preserve">UMOWA O ROBOTY BUDOWLANE </w:t>
      </w:r>
    </w:p>
    <w:p w14:paraId="2FDB7BCC" w14:textId="77777777" w:rsidR="006C30A6" w:rsidRPr="00C001CA" w:rsidRDefault="006C30A6" w:rsidP="006C30A6">
      <w:pPr>
        <w:spacing w:after="0" w:line="100" w:lineRule="atLeast"/>
        <w:jc w:val="center"/>
      </w:pPr>
      <w:r w:rsidRPr="00C001CA">
        <w:rPr>
          <w:rFonts w:ascii="Times New Roman" w:eastAsia="Times New Roman" w:hAnsi="Times New Roman" w:cs="Times New Roman"/>
          <w:b/>
          <w:bCs/>
          <w:sz w:val="24"/>
          <w:szCs w:val="24"/>
        </w:rPr>
        <w:t>(projekt)</w:t>
      </w:r>
    </w:p>
    <w:p w14:paraId="12290EAA" w14:textId="77777777" w:rsidR="006C30A6" w:rsidRDefault="006C30A6" w:rsidP="00664F1D">
      <w:pPr>
        <w:spacing w:after="0" w:line="100" w:lineRule="atLeast"/>
        <w:rPr>
          <w:rFonts w:ascii="Times New Roman" w:eastAsia="MS Mincho" w:hAnsi="Times New Roman" w:cs="Times New Roman"/>
          <w:b/>
          <w:bCs/>
          <w:sz w:val="24"/>
          <w:szCs w:val="24"/>
        </w:rPr>
      </w:pPr>
    </w:p>
    <w:p w14:paraId="4C244329" w14:textId="77777777" w:rsidR="006C30A6" w:rsidRPr="00C52ADD" w:rsidRDefault="006C30A6" w:rsidP="006C30A6">
      <w:pPr>
        <w:spacing w:after="0" w:line="100" w:lineRule="atLeast"/>
        <w:jc w:val="center"/>
        <w:rPr>
          <w:rFonts w:ascii="Times New Roman" w:eastAsia="MS Mincho" w:hAnsi="Times New Roman" w:cs="Times New Roman"/>
          <w:bCs/>
          <w:sz w:val="24"/>
          <w:szCs w:val="24"/>
        </w:rPr>
      </w:pPr>
      <w:r w:rsidRPr="00C52ADD">
        <w:rPr>
          <w:rFonts w:ascii="Times New Roman" w:eastAsia="MS Mincho" w:hAnsi="Times New Roman" w:cs="Times New Roman"/>
          <w:bCs/>
          <w:sz w:val="24"/>
          <w:szCs w:val="24"/>
        </w:rPr>
        <w:t xml:space="preserve">zawarta pomiędzy: </w:t>
      </w:r>
    </w:p>
    <w:p w14:paraId="2631469A" w14:textId="77777777" w:rsidR="006C30A6" w:rsidRPr="00C52ADD" w:rsidRDefault="006C30A6" w:rsidP="006C30A6">
      <w:pPr>
        <w:spacing w:after="0" w:line="100" w:lineRule="atLeast"/>
        <w:jc w:val="center"/>
        <w:rPr>
          <w:rFonts w:ascii="Times New Roman" w:eastAsia="MS Mincho" w:hAnsi="Times New Roman" w:cs="Times New Roman"/>
          <w:bCs/>
          <w:sz w:val="24"/>
          <w:szCs w:val="24"/>
        </w:rPr>
      </w:pPr>
    </w:p>
    <w:p w14:paraId="4B6E3918" w14:textId="77777777" w:rsidR="006C30A6" w:rsidRPr="00C001CA" w:rsidRDefault="006C30A6" w:rsidP="006C30A6">
      <w:pPr>
        <w:spacing w:after="0" w:line="100" w:lineRule="atLeast"/>
        <w:jc w:val="both"/>
      </w:pPr>
      <w:r w:rsidRPr="00C001CA">
        <w:rPr>
          <w:rFonts w:ascii="Times New Roman" w:eastAsia="Times New Roman" w:hAnsi="Times New Roman" w:cs="Times New Roman"/>
          <w:b/>
          <w:sz w:val="24"/>
          <w:szCs w:val="24"/>
        </w:rPr>
        <w:t xml:space="preserve">Akademią </w:t>
      </w:r>
      <w:r>
        <w:rPr>
          <w:rFonts w:ascii="Times New Roman" w:eastAsia="Times New Roman" w:hAnsi="Times New Roman" w:cs="Times New Roman"/>
          <w:b/>
          <w:sz w:val="24"/>
          <w:szCs w:val="24"/>
        </w:rPr>
        <w:t>Kultury Fizycznej</w:t>
      </w:r>
      <w:r w:rsidRPr="00C001CA">
        <w:rPr>
          <w:rFonts w:ascii="Times New Roman" w:eastAsia="Times New Roman" w:hAnsi="Times New Roman" w:cs="Times New Roman"/>
          <w:b/>
          <w:sz w:val="24"/>
          <w:szCs w:val="24"/>
        </w:rPr>
        <w:t xml:space="preserve"> im. Bronisława Czecha w Krakowie</w:t>
      </w:r>
    </w:p>
    <w:p w14:paraId="5E911B91" w14:textId="77777777" w:rsidR="006C30A6" w:rsidRPr="00C001CA" w:rsidRDefault="006C30A6" w:rsidP="006C30A6">
      <w:pPr>
        <w:spacing w:after="0" w:line="100" w:lineRule="atLeast"/>
        <w:jc w:val="both"/>
      </w:pPr>
      <w:r w:rsidRPr="00C001CA">
        <w:rPr>
          <w:rFonts w:ascii="Times New Roman" w:eastAsia="Times New Roman" w:hAnsi="Times New Roman" w:cs="Times New Roman"/>
          <w:bCs/>
          <w:sz w:val="24"/>
          <w:szCs w:val="24"/>
        </w:rPr>
        <w:t xml:space="preserve">z siedzibą w:   </w:t>
      </w:r>
      <w:r w:rsidRPr="00C001CA">
        <w:rPr>
          <w:rFonts w:ascii="Times New Roman" w:eastAsia="Times New Roman" w:hAnsi="Times New Roman" w:cs="Times New Roman"/>
          <w:b/>
          <w:sz w:val="24"/>
          <w:szCs w:val="24"/>
        </w:rPr>
        <w:t>31-571 Kraków, al. Jana Pawła II 78,</w:t>
      </w:r>
    </w:p>
    <w:p w14:paraId="7FDB7F4F" w14:textId="77777777" w:rsidR="006C30A6" w:rsidRPr="00C001CA" w:rsidRDefault="006C30A6" w:rsidP="006C30A6">
      <w:pPr>
        <w:tabs>
          <w:tab w:val="left" w:pos="708"/>
          <w:tab w:val="center" w:pos="4536"/>
          <w:tab w:val="right" w:pos="9072"/>
        </w:tabs>
        <w:spacing w:after="0" w:line="100" w:lineRule="atLeast"/>
        <w:jc w:val="both"/>
      </w:pPr>
      <w:r w:rsidRPr="00C001CA">
        <w:rPr>
          <w:rFonts w:ascii="Times New Roman" w:eastAsia="Times New Roman" w:hAnsi="Times New Roman" w:cs="Times New Roman"/>
          <w:sz w:val="24"/>
          <w:szCs w:val="24"/>
        </w:rPr>
        <w:t xml:space="preserve">NIP: 675-000-19-52, </w:t>
      </w:r>
    </w:p>
    <w:p w14:paraId="22B000A6" w14:textId="77777777" w:rsidR="006C30A6" w:rsidRPr="00C001CA" w:rsidRDefault="006C30A6" w:rsidP="006C30A6">
      <w:pPr>
        <w:tabs>
          <w:tab w:val="left" w:pos="708"/>
          <w:tab w:val="center" w:pos="4536"/>
          <w:tab w:val="right" w:pos="9072"/>
        </w:tabs>
        <w:spacing w:after="0" w:line="100" w:lineRule="atLeast"/>
        <w:jc w:val="both"/>
      </w:pPr>
      <w:r w:rsidRPr="00C001CA">
        <w:rPr>
          <w:rFonts w:ascii="Times New Roman" w:eastAsia="Times New Roman" w:hAnsi="Times New Roman" w:cs="Times New Roman"/>
          <w:sz w:val="24"/>
          <w:szCs w:val="24"/>
        </w:rPr>
        <w:t>REGON: 000327847</w:t>
      </w:r>
    </w:p>
    <w:p w14:paraId="55159906" w14:textId="77777777" w:rsidR="006C30A6" w:rsidRPr="00C001CA" w:rsidRDefault="006C30A6" w:rsidP="006C30A6">
      <w:pPr>
        <w:spacing w:after="0" w:line="100" w:lineRule="atLeast"/>
        <w:jc w:val="both"/>
      </w:pPr>
      <w:r w:rsidRPr="00C001CA">
        <w:rPr>
          <w:rFonts w:ascii="Times New Roman" w:eastAsia="Times New Roman" w:hAnsi="Times New Roman" w:cs="Times New Roman"/>
          <w:sz w:val="24"/>
          <w:szCs w:val="24"/>
        </w:rPr>
        <w:t>zwaną w dalszej części niniejszej umowy Zamawiającym</w:t>
      </w:r>
      <w:r>
        <w:rPr>
          <w:rFonts w:ascii="Times New Roman" w:eastAsia="Times New Roman" w:hAnsi="Times New Roman" w:cs="Times New Roman"/>
          <w:sz w:val="24"/>
          <w:szCs w:val="24"/>
        </w:rPr>
        <w:t xml:space="preserve"> lub AKF w Krakowie</w:t>
      </w:r>
      <w:r w:rsidRPr="00C001CA">
        <w:rPr>
          <w:rFonts w:ascii="Times New Roman" w:eastAsia="Times New Roman" w:hAnsi="Times New Roman" w:cs="Times New Roman"/>
          <w:sz w:val="24"/>
          <w:szCs w:val="24"/>
        </w:rPr>
        <w:t>, reprezentowaną przez:</w:t>
      </w:r>
    </w:p>
    <w:p w14:paraId="389C6847" w14:textId="77777777" w:rsidR="006C30A6" w:rsidRPr="00C001CA" w:rsidRDefault="006C30A6" w:rsidP="006C30A6">
      <w:pPr>
        <w:spacing w:after="0" w:line="100" w:lineRule="atLeast"/>
        <w:jc w:val="both"/>
      </w:pPr>
      <w:r w:rsidRPr="00C001CA">
        <w:rPr>
          <w:rFonts w:ascii="Times New Roman" w:eastAsia="Times New Roman" w:hAnsi="Times New Roman" w:cs="Times New Roman"/>
          <w:b/>
          <w:sz w:val="24"/>
          <w:szCs w:val="24"/>
        </w:rPr>
        <w:t xml:space="preserve">Kanclerza mgr Pawła  Potoczka </w:t>
      </w:r>
    </w:p>
    <w:p w14:paraId="63593140" w14:textId="1B89B03C" w:rsidR="006C30A6" w:rsidRPr="00C001CA" w:rsidRDefault="006C30A6" w:rsidP="006C30A6">
      <w:pPr>
        <w:tabs>
          <w:tab w:val="left" w:pos="708"/>
          <w:tab w:val="center" w:pos="4536"/>
          <w:tab w:val="right" w:pos="9072"/>
        </w:tabs>
        <w:spacing w:after="0" w:line="100" w:lineRule="atLeast"/>
        <w:jc w:val="both"/>
      </w:pPr>
      <w:r w:rsidRPr="00C001CA">
        <w:rPr>
          <w:rFonts w:ascii="Times New Roman" w:eastAsia="Times New Roman" w:hAnsi="Times New Roman" w:cs="Times New Roman"/>
          <w:b/>
          <w:sz w:val="24"/>
          <w:szCs w:val="24"/>
        </w:rPr>
        <w:t xml:space="preserve">z kontrasygnatą finansową  Kwestora mgr </w:t>
      </w:r>
      <w:r w:rsidR="00292234">
        <w:rPr>
          <w:rFonts w:ascii="Times New Roman" w:eastAsia="Times New Roman" w:hAnsi="Times New Roman" w:cs="Times New Roman"/>
          <w:b/>
          <w:sz w:val="24"/>
          <w:szCs w:val="24"/>
        </w:rPr>
        <w:t>Barbary Stawarz</w:t>
      </w:r>
    </w:p>
    <w:p w14:paraId="6FC34CB3" w14:textId="77777777" w:rsidR="006C30A6" w:rsidRPr="00C001CA" w:rsidRDefault="006C30A6" w:rsidP="006C30A6">
      <w:pPr>
        <w:spacing w:after="0" w:line="100" w:lineRule="atLeast"/>
        <w:jc w:val="both"/>
      </w:pPr>
      <w:r w:rsidRPr="00C001CA">
        <w:rPr>
          <w:rFonts w:ascii="Times New Roman" w:eastAsia="Times New Roman" w:hAnsi="Times New Roman" w:cs="Times New Roman"/>
          <w:sz w:val="24"/>
          <w:szCs w:val="24"/>
        </w:rPr>
        <w:t xml:space="preserve">a: </w:t>
      </w:r>
    </w:p>
    <w:p w14:paraId="326250CF" w14:textId="77777777" w:rsidR="006C30A6" w:rsidRDefault="006C30A6" w:rsidP="006C30A6">
      <w:pPr>
        <w:spacing w:after="0" w:line="100" w:lineRule="atLeast"/>
        <w:rPr>
          <w:rFonts w:ascii="Times New Roman" w:hAnsi="Times New Roman"/>
          <w:kern w:val="2"/>
          <w:sz w:val="24"/>
          <w:szCs w:val="24"/>
          <w:lang w:eastAsia="ar-SA"/>
        </w:rPr>
      </w:pPr>
      <w:r>
        <w:rPr>
          <w:rFonts w:ascii="Times New Roman" w:hAnsi="Times New Roman"/>
          <w:kern w:val="2"/>
          <w:sz w:val="24"/>
          <w:szCs w:val="24"/>
          <w:lang w:eastAsia="ar-SA"/>
        </w:rPr>
        <w:t>.....................................................................................................................................</w:t>
      </w:r>
    </w:p>
    <w:p w14:paraId="00C2F0B1" w14:textId="77777777" w:rsidR="006C30A6" w:rsidRDefault="006C30A6" w:rsidP="006C30A6">
      <w:pPr>
        <w:spacing w:after="0" w:line="100" w:lineRule="atLeast"/>
        <w:jc w:val="center"/>
        <w:rPr>
          <w:rFonts w:ascii="Times New Roman" w:hAnsi="Times New Roman"/>
          <w:kern w:val="2"/>
          <w:sz w:val="24"/>
          <w:szCs w:val="24"/>
          <w:lang w:eastAsia="ar-SA"/>
        </w:rPr>
      </w:pPr>
      <w:r>
        <w:rPr>
          <w:rFonts w:ascii="Times New Roman" w:hAnsi="Times New Roman"/>
          <w:kern w:val="2"/>
          <w:sz w:val="24"/>
          <w:szCs w:val="24"/>
          <w:lang w:eastAsia="ar-SA"/>
        </w:rPr>
        <w:t>(nazwa podmiotu będącego wykonawcą)</w:t>
      </w:r>
    </w:p>
    <w:p w14:paraId="51986175" w14:textId="77777777" w:rsidR="006C30A6" w:rsidRDefault="006C30A6" w:rsidP="006C30A6">
      <w:pPr>
        <w:spacing w:after="0" w:line="100" w:lineRule="atLeast"/>
        <w:rPr>
          <w:rFonts w:ascii="Times New Roman" w:hAnsi="Times New Roman"/>
          <w:kern w:val="2"/>
          <w:sz w:val="24"/>
          <w:szCs w:val="24"/>
          <w:lang w:eastAsia="ar-SA"/>
        </w:rPr>
      </w:pPr>
      <w:r>
        <w:rPr>
          <w:rFonts w:ascii="Times New Roman" w:hAnsi="Times New Roman"/>
          <w:kern w:val="2"/>
          <w:sz w:val="24"/>
          <w:szCs w:val="24"/>
          <w:lang w:eastAsia="ar-SA"/>
        </w:rPr>
        <w:t>z siedzibą w:</w:t>
      </w:r>
    </w:p>
    <w:p w14:paraId="5DDFB752" w14:textId="77777777" w:rsidR="006C30A6" w:rsidRDefault="006C30A6" w:rsidP="006C30A6">
      <w:pPr>
        <w:spacing w:after="0" w:line="100" w:lineRule="atLeast"/>
        <w:rPr>
          <w:rFonts w:ascii="Times New Roman" w:hAnsi="Times New Roman"/>
          <w:kern w:val="2"/>
          <w:sz w:val="24"/>
          <w:szCs w:val="24"/>
          <w:lang w:eastAsia="ar-SA"/>
        </w:rPr>
      </w:pPr>
      <w:r>
        <w:rPr>
          <w:rFonts w:ascii="Times New Roman" w:hAnsi="Times New Roman"/>
          <w:kern w:val="2"/>
          <w:sz w:val="24"/>
          <w:szCs w:val="24"/>
          <w:lang w:eastAsia="ar-SA"/>
        </w:rPr>
        <w:t>.....................................................................................................................................</w:t>
      </w:r>
    </w:p>
    <w:p w14:paraId="6A88A6B8" w14:textId="77777777" w:rsidR="006C30A6" w:rsidRDefault="006C30A6" w:rsidP="006C30A6">
      <w:pPr>
        <w:spacing w:after="0" w:line="100" w:lineRule="atLeast"/>
        <w:rPr>
          <w:rFonts w:ascii="Times New Roman" w:hAnsi="Times New Roman"/>
          <w:kern w:val="2"/>
          <w:sz w:val="24"/>
          <w:szCs w:val="24"/>
          <w:lang w:eastAsia="ar-SA"/>
        </w:rPr>
      </w:pPr>
      <w:r>
        <w:rPr>
          <w:rFonts w:ascii="Times New Roman" w:hAnsi="Times New Roman"/>
          <w:kern w:val="2"/>
          <w:sz w:val="24"/>
          <w:szCs w:val="24"/>
          <w:lang w:eastAsia="ar-SA"/>
        </w:rPr>
        <w:t>NIP: ……………………………</w:t>
      </w:r>
    </w:p>
    <w:p w14:paraId="1770CA32" w14:textId="77777777" w:rsidR="006C30A6" w:rsidRDefault="006C30A6" w:rsidP="006C30A6">
      <w:pPr>
        <w:spacing w:after="0" w:line="100" w:lineRule="atLeast"/>
        <w:rPr>
          <w:rFonts w:ascii="Times New Roman" w:hAnsi="Times New Roman"/>
          <w:kern w:val="2"/>
          <w:sz w:val="24"/>
          <w:szCs w:val="24"/>
          <w:lang w:eastAsia="ar-SA"/>
        </w:rPr>
      </w:pPr>
      <w:r>
        <w:rPr>
          <w:rFonts w:ascii="Times New Roman" w:hAnsi="Times New Roman"/>
          <w:kern w:val="2"/>
          <w:sz w:val="24"/>
          <w:szCs w:val="24"/>
          <w:lang w:eastAsia="ar-SA"/>
        </w:rPr>
        <w:t>REGON:……………………….</w:t>
      </w:r>
    </w:p>
    <w:p w14:paraId="5D09A279" w14:textId="77777777" w:rsidR="006C30A6" w:rsidRDefault="006C30A6" w:rsidP="006C30A6">
      <w:pPr>
        <w:spacing w:after="0" w:line="100" w:lineRule="atLeast"/>
        <w:rPr>
          <w:rFonts w:ascii="Times New Roman" w:eastAsia="Times New Roman" w:hAnsi="Times New Roman" w:cs="Times New Roman"/>
          <w:kern w:val="2"/>
          <w:sz w:val="24"/>
          <w:szCs w:val="24"/>
          <w:lang w:eastAsia="ar-SA"/>
        </w:rPr>
      </w:pPr>
      <w:r>
        <w:rPr>
          <w:rFonts w:ascii="Times New Roman" w:hAnsi="Times New Roman"/>
          <w:kern w:val="2"/>
          <w:sz w:val="24"/>
          <w:szCs w:val="24"/>
          <w:lang w:eastAsia="ar-SA"/>
        </w:rPr>
        <w:t>Kapitał zakładowy ………………………….</w:t>
      </w:r>
    </w:p>
    <w:p w14:paraId="55AAF2A4" w14:textId="77777777" w:rsidR="006C30A6" w:rsidRDefault="006C30A6" w:rsidP="006C30A6">
      <w:pPr>
        <w:spacing w:after="0" w:line="100" w:lineRule="atLeast"/>
        <w:rPr>
          <w:rFonts w:ascii="Times New Roman" w:hAnsi="Times New Roman"/>
          <w:kern w:val="2"/>
          <w:sz w:val="24"/>
          <w:szCs w:val="24"/>
          <w:lang w:eastAsia="ar-SA"/>
        </w:rPr>
      </w:pPr>
      <w:r>
        <w:rPr>
          <w:rFonts w:ascii="Times New Roman" w:hAnsi="Times New Roman"/>
          <w:kern w:val="2"/>
          <w:sz w:val="24"/>
          <w:szCs w:val="24"/>
          <w:lang w:eastAsia="ar-SA"/>
        </w:rPr>
        <w:t xml:space="preserve">zwaną w dalszej części niniejszej umowy </w:t>
      </w:r>
      <w:r>
        <w:rPr>
          <w:rFonts w:ascii="Times New Roman" w:hAnsi="Times New Roman"/>
          <w:b/>
          <w:kern w:val="2"/>
          <w:sz w:val="24"/>
          <w:szCs w:val="24"/>
          <w:lang w:eastAsia="ar-SA"/>
        </w:rPr>
        <w:t>Wykonawcą</w:t>
      </w:r>
      <w:r>
        <w:rPr>
          <w:rFonts w:ascii="Times New Roman" w:hAnsi="Times New Roman"/>
          <w:kern w:val="2"/>
          <w:sz w:val="24"/>
          <w:szCs w:val="24"/>
          <w:lang w:eastAsia="ar-SA"/>
        </w:rPr>
        <w:t>, reprezentowaną przez:</w:t>
      </w:r>
    </w:p>
    <w:p w14:paraId="1A2B72FE" w14:textId="77777777" w:rsidR="006C30A6" w:rsidRDefault="006C30A6" w:rsidP="006C30A6">
      <w:pPr>
        <w:spacing w:after="0" w:line="100" w:lineRule="atLeast"/>
        <w:rPr>
          <w:rFonts w:ascii="Times New Roman" w:hAnsi="Times New Roman"/>
          <w:kern w:val="2"/>
          <w:sz w:val="24"/>
          <w:szCs w:val="24"/>
          <w:lang w:eastAsia="ar-SA"/>
        </w:rPr>
      </w:pPr>
      <w:r>
        <w:rPr>
          <w:rFonts w:ascii="Times New Roman" w:hAnsi="Times New Roman"/>
          <w:kern w:val="2"/>
          <w:sz w:val="24"/>
          <w:szCs w:val="24"/>
          <w:lang w:eastAsia="ar-SA"/>
        </w:rPr>
        <w:t>1. .................................................................................................................................</w:t>
      </w:r>
    </w:p>
    <w:p w14:paraId="0FE745F4" w14:textId="77777777" w:rsidR="006C30A6" w:rsidRDefault="006C30A6" w:rsidP="006C30A6">
      <w:pPr>
        <w:spacing w:after="0" w:line="100" w:lineRule="atLeast"/>
        <w:rPr>
          <w:rFonts w:ascii="Times New Roman" w:hAnsi="Times New Roman"/>
          <w:kern w:val="2"/>
          <w:sz w:val="24"/>
          <w:szCs w:val="24"/>
          <w:lang w:eastAsia="ar-SA"/>
        </w:rPr>
      </w:pPr>
      <w:r>
        <w:rPr>
          <w:rFonts w:ascii="Times New Roman" w:hAnsi="Times New Roman"/>
          <w:kern w:val="2"/>
          <w:sz w:val="24"/>
          <w:szCs w:val="24"/>
          <w:lang w:eastAsia="ar-SA"/>
        </w:rPr>
        <w:t>2. .................................................................................................................................</w:t>
      </w:r>
    </w:p>
    <w:p w14:paraId="367366A7" w14:textId="77777777" w:rsidR="006C30A6" w:rsidRDefault="006C30A6" w:rsidP="006C30A6">
      <w:pPr>
        <w:spacing w:after="0" w:line="100" w:lineRule="atLeast"/>
        <w:rPr>
          <w:rFonts w:ascii="Times New Roman" w:hAnsi="Times New Roman"/>
          <w:kern w:val="2"/>
          <w:sz w:val="24"/>
          <w:szCs w:val="24"/>
          <w:lang w:eastAsia="ar-SA"/>
        </w:rPr>
      </w:pPr>
      <w:r>
        <w:rPr>
          <w:rFonts w:ascii="Times New Roman" w:hAnsi="Times New Roman"/>
          <w:kern w:val="2"/>
          <w:sz w:val="24"/>
          <w:szCs w:val="24"/>
          <w:lang w:eastAsia="ar-SA"/>
        </w:rPr>
        <w:t>prowadzącego działalność na podstawie wpisu do :</w:t>
      </w:r>
    </w:p>
    <w:p w14:paraId="0435D350" w14:textId="77777777" w:rsidR="006C30A6" w:rsidRDefault="006C30A6" w:rsidP="006C30A6">
      <w:pPr>
        <w:spacing w:after="0" w:line="100" w:lineRule="atLeast"/>
        <w:jc w:val="both"/>
        <w:rPr>
          <w:rFonts w:ascii="Times New Roman" w:eastAsia="MS Mincho" w:hAnsi="Times New Roman" w:cs="Times New Roman"/>
          <w:sz w:val="24"/>
          <w:szCs w:val="24"/>
        </w:rPr>
      </w:pPr>
      <w:r>
        <w:rPr>
          <w:rFonts w:ascii="Times New Roman" w:eastAsia="MS Mincho" w:hAnsi="Times New Roman" w:cs="Times New Roman"/>
          <w:sz w:val="24"/>
          <w:szCs w:val="24"/>
        </w:rPr>
        <w:t>wspólnie zwanych „Stronami”, a pojedynczo „Stroną” w niniejszej umowie.</w:t>
      </w:r>
    </w:p>
    <w:p w14:paraId="1FF851D9" w14:textId="77777777" w:rsidR="006C30A6" w:rsidRPr="00C001CA" w:rsidRDefault="006C30A6" w:rsidP="006C30A6">
      <w:pPr>
        <w:spacing w:after="0" w:line="100" w:lineRule="atLeast"/>
        <w:jc w:val="both"/>
        <w:rPr>
          <w:rFonts w:ascii="Times New Roman" w:eastAsia="MS Mincho" w:hAnsi="Times New Roman" w:cs="Times New Roman"/>
          <w:sz w:val="24"/>
          <w:szCs w:val="24"/>
        </w:rPr>
      </w:pPr>
    </w:p>
    <w:p w14:paraId="1468A4A3" w14:textId="77777777" w:rsidR="006C30A6" w:rsidRDefault="006C30A6" w:rsidP="006C30A6">
      <w:pPr>
        <w:spacing w:after="0" w:line="100" w:lineRule="atLeast"/>
        <w:jc w:val="center"/>
        <w:rPr>
          <w:rFonts w:ascii="Times New Roman" w:eastAsia="Times New Roman" w:hAnsi="Times New Roman" w:cs="Times New Roman"/>
          <w:b/>
          <w:sz w:val="24"/>
          <w:szCs w:val="24"/>
        </w:rPr>
      </w:pPr>
      <w:r w:rsidRPr="00C001CA">
        <w:rPr>
          <w:rFonts w:ascii="Times New Roman" w:eastAsia="MS Mincho" w:hAnsi="Times New Roman" w:cs="Times New Roman"/>
          <w:b/>
          <w:sz w:val="24"/>
          <w:szCs w:val="24"/>
        </w:rPr>
        <w:t>§</w:t>
      </w:r>
      <w:r w:rsidRPr="00C001CA">
        <w:rPr>
          <w:rFonts w:ascii="Times New Roman" w:eastAsia="Times New Roman" w:hAnsi="Times New Roman" w:cs="Times New Roman"/>
          <w:b/>
          <w:sz w:val="24"/>
          <w:szCs w:val="24"/>
        </w:rPr>
        <w:t xml:space="preserve"> 1</w:t>
      </w:r>
    </w:p>
    <w:p w14:paraId="0C99E7EA" w14:textId="33303D1F" w:rsidR="001F769E" w:rsidRPr="00C001CA" w:rsidRDefault="001F769E" w:rsidP="006C30A6">
      <w:pPr>
        <w:spacing w:after="0" w:line="100" w:lineRule="atLeast"/>
        <w:jc w:val="center"/>
      </w:pPr>
      <w:r>
        <w:rPr>
          <w:rFonts w:ascii="Times New Roman" w:eastAsia="Times New Roman" w:hAnsi="Times New Roman" w:cs="Times New Roman"/>
          <w:b/>
          <w:sz w:val="24"/>
          <w:szCs w:val="24"/>
        </w:rPr>
        <w:t>Tryb udzielenia zamówienia</w:t>
      </w:r>
    </w:p>
    <w:p w14:paraId="0D80BA8A" w14:textId="77777777" w:rsidR="006C30A6" w:rsidRPr="00C001CA" w:rsidRDefault="006C30A6" w:rsidP="006C30A6">
      <w:pPr>
        <w:spacing w:after="0" w:line="100" w:lineRule="atLeast"/>
        <w:jc w:val="both"/>
      </w:pPr>
      <w:r w:rsidRPr="00C001CA">
        <w:rPr>
          <w:rFonts w:ascii="Times New Roman" w:eastAsia="MS Mincho" w:hAnsi="Times New Roman" w:cs="Times New Roman"/>
          <w:sz w:val="24"/>
          <w:szCs w:val="24"/>
        </w:rPr>
        <w:t>Wykonawca</w:t>
      </w:r>
      <w:r w:rsidRPr="00C001CA">
        <w:rPr>
          <w:rFonts w:ascii="Times New Roman" w:eastAsia="Times New Roman" w:hAnsi="Times New Roman" w:cs="Times New Roman"/>
          <w:sz w:val="24"/>
          <w:szCs w:val="24"/>
        </w:rPr>
        <w:t xml:space="preserve"> został wyłoniony w pos</w:t>
      </w:r>
      <w:r w:rsidRPr="00C001CA">
        <w:rPr>
          <w:rFonts w:ascii="Times New Roman" w:eastAsia="MS Mincho" w:hAnsi="Times New Roman" w:cs="Times New Roman"/>
          <w:sz w:val="24"/>
          <w:szCs w:val="24"/>
        </w:rPr>
        <w:t>tępowaniu</w:t>
      </w:r>
      <w:r w:rsidRPr="00C001CA">
        <w:rPr>
          <w:rFonts w:ascii="Times New Roman" w:eastAsia="Times New Roman" w:hAnsi="Times New Roman" w:cs="Times New Roman"/>
          <w:sz w:val="24"/>
          <w:szCs w:val="24"/>
        </w:rPr>
        <w:t xml:space="preserve"> przeprowadzonym przez </w:t>
      </w:r>
      <w:r w:rsidRPr="00C001CA">
        <w:rPr>
          <w:rFonts w:ascii="Times New Roman" w:eastAsia="MS Mincho" w:hAnsi="Times New Roman" w:cs="Times New Roman"/>
          <w:sz w:val="24"/>
          <w:szCs w:val="24"/>
        </w:rPr>
        <w:t>Zamawiającego</w:t>
      </w:r>
      <w:r w:rsidRPr="00C001CA">
        <w:rPr>
          <w:rFonts w:ascii="Times New Roman" w:eastAsia="Times New Roman" w:hAnsi="Times New Roman" w:cs="Times New Roman"/>
          <w:sz w:val="24"/>
          <w:szCs w:val="24"/>
        </w:rPr>
        <w:t xml:space="preserve"> </w:t>
      </w:r>
      <w:r w:rsidRPr="00C001CA">
        <w:rPr>
          <w:rFonts w:ascii="Times New Roman" w:eastAsia="Times New Roman" w:hAnsi="Times New Roman" w:cs="Times New Roman"/>
          <w:sz w:val="24"/>
          <w:szCs w:val="24"/>
        </w:rPr>
        <w:br/>
        <w:t>w trybie podstawowym zgodnie z art. 275 pkt 1 ustawy z dnia 11 września 2019 r. Prawo zamówień p</w:t>
      </w:r>
      <w:r w:rsidRPr="00C001CA">
        <w:rPr>
          <w:rFonts w:ascii="Times New Roman" w:eastAsia="MS Mincho" w:hAnsi="Times New Roman" w:cs="Times New Roman"/>
          <w:sz w:val="24"/>
          <w:szCs w:val="24"/>
        </w:rPr>
        <w:t>ublicznych</w:t>
      </w:r>
      <w:r w:rsidRPr="00C001CA">
        <w:rPr>
          <w:rFonts w:ascii="Times New Roman" w:eastAsia="Times New Roman" w:hAnsi="Times New Roman" w:cs="Times New Roman"/>
          <w:sz w:val="24"/>
          <w:szCs w:val="24"/>
        </w:rPr>
        <w:t xml:space="preserve"> (tekst jednolity: Dz. </w:t>
      </w:r>
      <w:r w:rsidRPr="00C001CA">
        <w:rPr>
          <w:rFonts w:ascii="Times New Roman" w:eastAsia="MS Mincho" w:hAnsi="Times New Roman" w:cs="Times New Roman"/>
          <w:sz w:val="24"/>
          <w:szCs w:val="24"/>
        </w:rPr>
        <w:t>U.</w:t>
      </w:r>
      <w:r w:rsidRPr="00C001CA">
        <w:rPr>
          <w:rFonts w:ascii="Times New Roman" w:eastAsia="Times New Roman" w:hAnsi="Times New Roman" w:cs="Times New Roman"/>
          <w:sz w:val="24"/>
          <w:szCs w:val="24"/>
        </w:rPr>
        <w:t xml:space="preserve"> z 202</w:t>
      </w:r>
      <w:r>
        <w:rPr>
          <w:rFonts w:ascii="Times New Roman" w:eastAsia="Times New Roman" w:hAnsi="Times New Roman" w:cs="Times New Roman"/>
          <w:sz w:val="24"/>
          <w:szCs w:val="24"/>
        </w:rPr>
        <w:t>4</w:t>
      </w:r>
      <w:r w:rsidRPr="00C001CA">
        <w:rPr>
          <w:rFonts w:ascii="Times New Roman" w:eastAsia="Times New Roman" w:hAnsi="Times New Roman" w:cs="Times New Roman"/>
          <w:sz w:val="24"/>
          <w:szCs w:val="24"/>
        </w:rPr>
        <w:t xml:space="preserve"> r. poz. </w:t>
      </w:r>
      <w:r>
        <w:rPr>
          <w:rFonts w:ascii="Times New Roman" w:eastAsia="Times New Roman" w:hAnsi="Times New Roman" w:cs="Times New Roman"/>
          <w:sz w:val="24"/>
          <w:szCs w:val="24"/>
        </w:rPr>
        <w:t xml:space="preserve">1320 z </w:t>
      </w:r>
      <w:proofErr w:type="spellStart"/>
      <w:r>
        <w:rPr>
          <w:rFonts w:ascii="Times New Roman" w:eastAsia="Times New Roman" w:hAnsi="Times New Roman" w:cs="Times New Roman"/>
          <w:sz w:val="24"/>
          <w:szCs w:val="24"/>
        </w:rPr>
        <w:t>póź</w:t>
      </w:r>
      <w:proofErr w:type="spellEnd"/>
      <w:r>
        <w:rPr>
          <w:rFonts w:ascii="Times New Roman" w:eastAsia="Times New Roman" w:hAnsi="Times New Roman" w:cs="Times New Roman"/>
          <w:sz w:val="24"/>
          <w:szCs w:val="24"/>
        </w:rPr>
        <w:t>. zm.</w:t>
      </w:r>
      <w:r w:rsidRPr="00C001CA">
        <w:rPr>
          <w:rFonts w:ascii="Times New Roman" w:eastAsia="Times New Roman" w:hAnsi="Times New Roman" w:cs="Times New Roman"/>
          <w:sz w:val="24"/>
          <w:szCs w:val="24"/>
        </w:rPr>
        <w:t xml:space="preserve">). </w:t>
      </w:r>
    </w:p>
    <w:p w14:paraId="1E80F1E3" w14:textId="77777777" w:rsidR="006C30A6" w:rsidRPr="00C001CA" w:rsidRDefault="006C30A6" w:rsidP="006C30A6">
      <w:pPr>
        <w:spacing w:after="0" w:line="100" w:lineRule="atLeast"/>
        <w:jc w:val="center"/>
        <w:rPr>
          <w:rFonts w:ascii="Times New Roman" w:eastAsia="MS Mincho" w:hAnsi="Times New Roman" w:cs="Times New Roman"/>
          <w:b/>
          <w:sz w:val="24"/>
          <w:szCs w:val="24"/>
        </w:rPr>
      </w:pPr>
    </w:p>
    <w:p w14:paraId="53CC5C51" w14:textId="77777777" w:rsidR="006C30A6" w:rsidRDefault="006C30A6" w:rsidP="006C30A6">
      <w:pPr>
        <w:spacing w:after="0" w:line="100" w:lineRule="atLeast"/>
        <w:jc w:val="center"/>
        <w:rPr>
          <w:rFonts w:ascii="Times New Roman" w:eastAsia="Times New Roman" w:hAnsi="Times New Roman" w:cs="Times New Roman"/>
          <w:b/>
          <w:sz w:val="24"/>
          <w:szCs w:val="24"/>
        </w:rPr>
      </w:pPr>
      <w:r w:rsidRPr="00C001CA">
        <w:rPr>
          <w:rFonts w:ascii="Times New Roman" w:eastAsia="MS Mincho" w:hAnsi="Times New Roman" w:cs="Times New Roman"/>
          <w:b/>
          <w:sz w:val="24"/>
          <w:szCs w:val="24"/>
        </w:rPr>
        <w:t>§</w:t>
      </w:r>
      <w:r w:rsidRPr="00C001CA">
        <w:rPr>
          <w:rFonts w:ascii="Times New Roman" w:eastAsia="Times New Roman" w:hAnsi="Times New Roman" w:cs="Times New Roman"/>
          <w:b/>
          <w:sz w:val="24"/>
          <w:szCs w:val="24"/>
        </w:rPr>
        <w:t xml:space="preserve"> 2</w:t>
      </w:r>
    </w:p>
    <w:p w14:paraId="5A8ABAFA" w14:textId="40ED6956" w:rsidR="001F769E" w:rsidRPr="00C001CA" w:rsidRDefault="001F769E" w:rsidP="006C30A6">
      <w:pPr>
        <w:spacing w:after="0" w:line="100" w:lineRule="atLeast"/>
        <w:jc w:val="center"/>
      </w:pPr>
      <w:r>
        <w:rPr>
          <w:rFonts w:ascii="Times New Roman" w:eastAsia="Times New Roman" w:hAnsi="Times New Roman" w:cs="Times New Roman"/>
          <w:b/>
          <w:sz w:val="24"/>
          <w:szCs w:val="24"/>
        </w:rPr>
        <w:t>Przedmiot umowy</w:t>
      </w:r>
    </w:p>
    <w:p w14:paraId="40B9E70F" w14:textId="5E7F7DBA" w:rsidR="00292234" w:rsidRDefault="006C30A6" w:rsidP="006C30A6">
      <w:pPr>
        <w:pStyle w:val="Bezodstpw"/>
        <w:numPr>
          <w:ilvl w:val="0"/>
          <w:numId w:val="13"/>
        </w:numPr>
        <w:ind w:left="284" w:hanging="284"/>
        <w:jc w:val="both"/>
        <w:rPr>
          <w:rFonts w:ascii="Times New Roman" w:hAnsi="Times New Roman" w:cs="Times New Roman"/>
          <w:color w:val="auto"/>
        </w:rPr>
      </w:pPr>
      <w:r w:rsidRPr="006A33F9">
        <w:rPr>
          <w:rFonts w:ascii="Times New Roman" w:eastAsia="MS Mincho" w:hAnsi="Times New Roman" w:cs="Times New Roman"/>
          <w:color w:val="auto"/>
        </w:rPr>
        <w:t>Przedmiotem</w:t>
      </w:r>
      <w:r w:rsidRPr="006A33F9">
        <w:rPr>
          <w:rFonts w:ascii="Times New Roman" w:hAnsi="Times New Roman" w:cs="Times New Roman"/>
          <w:color w:val="auto"/>
        </w:rPr>
        <w:t xml:space="preserve"> niniejszej umowy je</w:t>
      </w:r>
      <w:r w:rsidRPr="006A33F9">
        <w:rPr>
          <w:rFonts w:ascii="Times New Roman" w:eastAsia="MS Mincho" w:hAnsi="Times New Roman" w:cs="Times New Roman"/>
          <w:color w:val="auto"/>
        </w:rPr>
        <w:t>st</w:t>
      </w:r>
      <w:r w:rsidR="00292234">
        <w:rPr>
          <w:rFonts w:ascii="Times New Roman" w:hAnsi="Times New Roman" w:cs="Times New Roman"/>
          <w:color w:val="auto"/>
        </w:rPr>
        <w:t>:</w:t>
      </w:r>
    </w:p>
    <w:p w14:paraId="23549BEB" w14:textId="0EBAD02D" w:rsidR="006C30A6" w:rsidRPr="00C001CA" w:rsidRDefault="00292234" w:rsidP="00292234">
      <w:pPr>
        <w:pStyle w:val="Bezodstpw"/>
        <w:ind w:left="284"/>
        <w:jc w:val="both"/>
        <w:rPr>
          <w:rFonts w:ascii="Times New Roman" w:hAnsi="Times New Roman" w:cs="Times New Roman"/>
          <w:color w:val="auto"/>
        </w:rPr>
      </w:pPr>
      <w:r w:rsidRPr="00292234">
        <w:rPr>
          <w:rFonts w:ascii="Times New Roman" w:eastAsia="Calibri" w:hAnsi="Times New Roman" w:cs="Times New Roman"/>
          <w:b/>
          <w:bCs/>
          <w:iCs/>
          <w:lang w:val="x-none" w:eastAsia="x-none"/>
        </w:rPr>
        <w:t xml:space="preserve">Wykonanie prac remontowych budowlanych, elektrycznych i sanitarnych </w:t>
      </w:r>
      <w:r>
        <w:rPr>
          <w:rFonts w:ascii="Times New Roman" w:eastAsia="Calibri" w:hAnsi="Times New Roman" w:cs="Times New Roman"/>
          <w:b/>
          <w:bCs/>
          <w:iCs/>
          <w:lang w:val="x-none" w:eastAsia="x-none"/>
        </w:rPr>
        <w:br/>
      </w:r>
      <w:r w:rsidRPr="00292234">
        <w:rPr>
          <w:rFonts w:ascii="Times New Roman" w:eastAsia="Calibri" w:hAnsi="Times New Roman" w:cs="Times New Roman"/>
          <w:b/>
          <w:bCs/>
          <w:iCs/>
          <w:lang w:val="x-none" w:eastAsia="x-none"/>
        </w:rPr>
        <w:t xml:space="preserve">w pomieszczeniach budynku głównego Akademii </w:t>
      </w:r>
      <w:r w:rsidRPr="00292234">
        <w:rPr>
          <w:rFonts w:ascii="Times New Roman" w:eastAsia="Calibri" w:hAnsi="Times New Roman" w:cs="Times New Roman"/>
          <w:b/>
          <w:bCs/>
          <w:iCs/>
          <w:lang w:eastAsia="x-none"/>
        </w:rPr>
        <w:t>Kultury Fizycznej</w:t>
      </w:r>
      <w:r w:rsidRPr="00292234">
        <w:rPr>
          <w:rFonts w:ascii="Times New Roman" w:eastAsia="Calibri" w:hAnsi="Times New Roman" w:cs="Times New Roman"/>
          <w:b/>
          <w:bCs/>
          <w:iCs/>
          <w:lang w:val="x-none" w:eastAsia="x-none"/>
        </w:rPr>
        <w:t xml:space="preserve"> w Krakowie - </w:t>
      </w:r>
      <w:r>
        <w:rPr>
          <w:rFonts w:ascii="Times New Roman" w:eastAsia="Calibri" w:hAnsi="Times New Roman" w:cs="Times New Roman"/>
          <w:b/>
          <w:bCs/>
          <w:iCs/>
          <w:lang w:val="x-none" w:eastAsia="x-none"/>
        </w:rPr>
        <w:br/>
      </w:r>
      <w:r w:rsidRPr="00292234">
        <w:rPr>
          <w:rFonts w:ascii="Times New Roman" w:eastAsia="Calibri" w:hAnsi="Times New Roman" w:cs="Times New Roman"/>
          <w:b/>
          <w:bCs/>
          <w:iCs/>
          <w:lang w:eastAsia="x-none"/>
        </w:rPr>
        <w:t>w</w:t>
      </w:r>
      <w:r w:rsidRPr="00292234">
        <w:rPr>
          <w:rFonts w:ascii="Times New Roman" w:eastAsia="Calibri" w:hAnsi="Times New Roman" w:cs="Times New Roman"/>
          <w:b/>
          <w:bCs/>
          <w:iCs/>
          <w:lang w:val="x-none" w:eastAsia="x-none"/>
        </w:rPr>
        <w:t xml:space="preserve"> </w:t>
      </w:r>
      <w:r w:rsidRPr="00292234">
        <w:rPr>
          <w:rFonts w:ascii="Times New Roman" w:eastAsia="Calibri" w:hAnsi="Times New Roman" w:cs="Times New Roman"/>
          <w:b/>
          <w:bCs/>
          <w:iCs/>
          <w:lang w:eastAsia="x-none"/>
        </w:rPr>
        <w:t xml:space="preserve"> II, III, </w:t>
      </w:r>
      <w:r w:rsidRPr="00292234">
        <w:rPr>
          <w:rFonts w:ascii="Times New Roman" w:eastAsia="Calibri" w:hAnsi="Times New Roman" w:cs="Times New Roman"/>
          <w:b/>
          <w:bCs/>
          <w:iCs/>
          <w:lang w:val="x-none" w:eastAsia="x-none"/>
        </w:rPr>
        <w:t>IV pawilon</w:t>
      </w:r>
      <w:r w:rsidRPr="00292234">
        <w:rPr>
          <w:rFonts w:ascii="Times New Roman" w:eastAsia="Calibri" w:hAnsi="Times New Roman" w:cs="Times New Roman"/>
          <w:b/>
          <w:bCs/>
          <w:iCs/>
          <w:lang w:eastAsia="x-none"/>
        </w:rPr>
        <w:t>ie</w:t>
      </w:r>
      <w:r w:rsidRPr="00292234">
        <w:rPr>
          <w:rFonts w:ascii="Times New Roman" w:eastAsia="Calibri" w:hAnsi="Times New Roman" w:cs="Times New Roman"/>
          <w:b/>
          <w:bCs/>
          <w:iCs/>
          <w:lang w:val="x-none" w:eastAsia="x-none"/>
        </w:rPr>
        <w:t xml:space="preserve"> naukowo - dydaktyczny</w:t>
      </w:r>
      <w:r w:rsidRPr="00292234">
        <w:rPr>
          <w:rFonts w:ascii="Times New Roman" w:eastAsia="Calibri" w:hAnsi="Times New Roman" w:cs="Times New Roman"/>
          <w:b/>
          <w:bCs/>
          <w:iCs/>
          <w:lang w:eastAsia="x-none"/>
        </w:rPr>
        <w:t>m</w:t>
      </w:r>
      <w:r w:rsidR="006C30A6">
        <w:rPr>
          <w:rFonts w:ascii="Times New Roman" w:hAnsi="Times New Roman" w:cs="Times New Roman"/>
          <w:bCs/>
          <w:color w:val="auto"/>
        </w:rPr>
        <w:t>,</w:t>
      </w:r>
      <w:r w:rsidR="006C30A6" w:rsidRPr="006A33F9">
        <w:rPr>
          <w:rFonts w:ascii="Times New Roman" w:hAnsi="Times New Roman" w:cs="Times New Roman"/>
          <w:bCs/>
          <w:color w:val="auto"/>
        </w:rPr>
        <w:t xml:space="preserve"> </w:t>
      </w:r>
      <w:r w:rsidR="006C30A6" w:rsidRPr="006A33F9">
        <w:rPr>
          <w:rFonts w:ascii="Times New Roman" w:hAnsi="Times New Roman" w:cs="Times New Roman"/>
          <w:color w:val="auto"/>
          <w:lang w:eastAsia="en-US"/>
        </w:rPr>
        <w:t>31-571  Kraków  al. Jana  Pawła  II  78</w:t>
      </w:r>
      <w:r>
        <w:rPr>
          <w:rFonts w:ascii="Times New Roman" w:hAnsi="Times New Roman" w:cs="Times New Roman"/>
          <w:color w:val="auto"/>
        </w:rPr>
        <w:t>.</w:t>
      </w:r>
    </w:p>
    <w:p w14:paraId="7FEE515F" w14:textId="77777777" w:rsidR="006C30A6" w:rsidRPr="00C001CA" w:rsidRDefault="006C30A6" w:rsidP="00292234">
      <w:pPr>
        <w:pStyle w:val="Bezodstpw"/>
        <w:numPr>
          <w:ilvl w:val="0"/>
          <w:numId w:val="13"/>
        </w:numPr>
        <w:tabs>
          <w:tab w:val="clear" w:pos="708"/>
          <w:tab w:val="num" w:pos="284"/>
        </w:tabs>
        <w:ind w:left="284" w:hanging="284"/>
        <w:jc w:val="both"/>
        <w:rPr>
          <w:color w:val="auto"/>
        </w:rPr>
      </w:pPr>
      <w:r w:rsidRPr="00C001CA">
        <w:rPr>
          <w:rFonts w:ascii="Times New Roman" w:eastAsia="MS Mincho" w:hAnsi="Times New Roman" w:cs="Times New Roman"/>
          <w:color w:val="auto"/>
        </w:rPr>
        <w:t>Szczegółowy</w:t>
      </w:r>
      <w:r w:rsidRPr="00C001CA">
        <w:rPr>
          <w:rFonts w:ascii="Times New Roman" w:hAnsi="Times New Roman" w:cs="Times New Roman"/>
          <w:color w:val="auto"/>
        </w:rPr>
        <w:t xml:space="preserve"> zak</w:t>
      </w:r>
      <w:r w:rsidRPr="00C001CA">
        <w:rPr>
          <w:rFonts w:ascii="Times New Roman" w:eastAsia="MS Mincho" w:hAnsi="Times New Roman" w:cs="Times New Roman"/>
          <w:color w:val="auto"/>
        </w:rPr>
        <w:t>res</w:t>
      </w:r>
      <w:r w:rsidRPr="00C001CA">
        <w:rPr>
          <w:rFonts w:ascii="Times New Roman" w:hAnsi="Times New Roman" w:cs="Times New Roman"/>
          <w:color w:val="auto"/>
        </w:rPr>
        <w:t xml:space="preserve"> prac objętych umową określa Opis przedmiotu zamówienia - załącznik nr 1 do S</w:t>
      </w:r>
      <w:r>
        <w:rPr>
          <w:rFonts w:ascii="Times New Roman" w:hAnsi="Times New Roman" w:cs="Times New Roman"/>
          <w:color w:val="auto"/>
        </w:rPr>
        <w:t xml:space="preserve">pecyfikacji </w:t>
      </w:r>
      <w:r w:rsidRPr="00C001CA">
        <w:rPr>
          <w:rFonts w:ascii="Times New Roman" w:hAnsi="Times New Roman" w:cs="Times New Roman"/>
          <w:color w:val="auto"/>
        </w:rPr>
        <w:t>W</w:t>
      </w:r>
      <w:r>
        <w:rPr>
          <w:rFonts w:ascii="Times New Roman" w:hAnsi="Times New Roman" w:cs="Times New Roman"/>
          <w:color w:val="auto"/>
        </w:rPr>
        <w:t xml:space="preserve">arunków </w:t>
      </w:r>
      <w:r w:rsidRPr="00C001CA">
        <w:rPr>
          <w:rFonts w:ascii="Times New Roman" w:hAnsi="Times New Roman" w:cs="Times New Roman"/>
          <w:color w:val="auto"/>
        </w:rPr>
        <w:t>Z</w:t>
      </w:r>
      <w:r>
        <w:rPr>
          <w:rFonts w:ascii="Times New Roman" w:hAnsi="Times New Roman" w:cs="Times New Roman"/>
          <w:color w:val="auto"/>
        </w:rPr>
        <w:t>amówienia (SWZ)</w:t>
      </w:r>
      <w:r w:rsidRPr="00C001CA">
        <w:rPr>
          <w:rFonts w:ascii="Times New Roman" w:hAnsi="Times New Roman" w:cs="Times New Roman"/>
          <w:color w:val="auto"/>
        </w:rPr>
        <w:t>, S</w:t>
      </w:r>
      <w:r>
        <w:rPr>
          <w:rFonts w:ascii="Times New Roman" w:hAnsi="Times New Roman" w:cs="Times New Roman"/>
          <w:color w:val="auto"/>
        </w:rPr>
        <w:t xml:space="preserve">pecyfikacji </w:t>
      </w:r>
      <w:r w:rsidRPr="00C001CA">
        <w:rPr>
          <w:rFonts w:ascii="Times New Roman" w:hAnsi="Times New Roman" w:cs="Times New Roman"/>
          <w:color w:val="auto"/>
        </w:rPr>
        <w:t>T</w:t>
      </w:r>
      <w:r>
        <w:rPr>
          <w:rFonts w:ascii="Times New Roman" w:hAnsi="Times New Roman" w:cs="Times New Roman"/>
          <w:color w:val="auto"/>
        </w:rPr>
        <w:t xml:space="preserve">echnicznej </w:t>
      </w:r>
      <w:r w:rsidRPr="00C001CA">
        <w:rPr>
          <w:rFonts w:ascii="Times New Roman" w:hAnsi="Times New Roman" w:cs="Times New Roman"/>
          <w:color w:val="auto"/>
        </w:rPr>
        <w:t>W</w:t>
      </w:r>
      <w:r>
        <w:rPr>
          <w:rFonts w:ascii="Times New Roman" w:hAnsi="Times New Roman" w:cs="Times New Roman"/>
          <w:color w:val="auto"/>
        </w:rPr>
        <w:t xml:space="preserve">ytworzenia </w:t>
      </w:r>
      <w:r w:rsidRPr="00C001CA">
        <w:rPr>
          <w:rFonts w:ascii="Times New Roman" w:hAnsi="Times New Roman" w:cs="Times New Roman"/>
          <w:color w:val="auto"/>
        </w:rPr>
        <w:t>i</w:t>
      </w:r>
      <w:r>
        <w:rPr>
          <w:rFonts w:ascii="Times New Roman" w:hAnsi="Times New Roman" w:cs="Times New Roman"/>
          <w:color w:val="auto"/>
        </w:rPr>
        <w:t xml:space="preserve"> </w:t>
      </w:r>
      <w:r w:rsidRPr="00C001CA">
        <w:rPr>
          <w:rFonts w:ascii="Times New Roman" w:hAnsi="Times New Roman" w:cs="Times New Roman"/>
          <w:color w:val="auto"/>
        </w:rPr>
        <w:t>O</w:t>
      </w:r>
      <w:r>
        <w:rPr>
          <w:rFonts w:ascii="Times New Roman" w:hAnsi="Times New Roman" w:cs="Times New Roman"/>
          <w:color w:val="auto"/>
        </w:rPr>
        <w:t xml:space="preserve">dbioru </w:t>
      </w:r>
      <w:r w:rsidRPr="00C001CA">
        <w:rPr>
          <w:rFonts w:ascii="Times New Roman" w:hAnsi="Times New Roman" w:cs="Times New Roman"/>
          <w:color w:val="auto"/>
        </w:rPr>
        <w:t>R</w:t>
      </w:r>
      <w:r>
        <w:rPr>
          <w:rFonts w:ascii="Times New Roman" w:hAnsi="Times New Roman" w:cs="Times New Roman"/>
          <w:color w:val="auto"/>
        </w:rPr>
        <w:t>obót (</w:t>
      </w:r>
      <w:proofErr w:type="spellStart"/>
      <w:r>
        <w:rPr>
          <w:rFonts w:ascii="Times New Roman" w:hAnsi="Times New Roman" w:cs="Times New Roman"/>
          <w:color w:val="auto"/>
        </w:rPr>
        <w:t>STWiOR</w:t>
      </w:r>
      <w:proofErr w:type="spellEnd"/>
      <w:r>
        <w:rPr>
          <w:rFonts w:ascii="Times New Roman" w:hAnsi="Times New Roman" w:cs="Times New Roman"/>
          <w:color w:val="auto"/>
        </w:rPr>
        <w:t>)</w:t>
      </w:r>
      <w:r w:rsidRPr="00C001CA">
        <w:rPr>
          <w:rFonts w:ascii="Times New Roman" w:hAnsi="Times New Roman" w:cs="Times New Roman"/>
          <w:color w:val="auto"/>
        </w:rPr>
        <w:t xml:space="preserve"> oraz przedmiary robót. </w:t>
      </w:r>
    </w:p>
    <w:p w14:paraId="74B4A2E5" w14:textId="77777777" w:rsidR="006C30A6" w:rsidRPr="00C001CA" w:rsidRDefault="006C30A6" w:rsidP="00292234">
      <w:pPr>
        <w:pStyle w:val="Bezodstpw"/>
        <w:numPr>
          <w:ilvl w:val="0"/>
          <w:numId w:val="13"/>
        </w:numPr>
        <w:tabs>
          <w:tab w:val="clear" w:pos="708"/>
          <w:tab w:val="num" w:pos="284"/>
        </w:tabs>
        <w:ind w:left="284" w:hanging="284"/>
        <w:jc w:val="both"/>
        <w:rPr>
          <w:color w:val="auto"/>
        </w:rPr>
      </w:pPr>
      <w:r w:rsidRPr="00C001CA">
        <w:rPr>
          <w:rFonts w:ascii="Times New Roman" w:eastAsia="MS Mincho" w:hAnsi="Times New Roman" w:cs="Times New Roman"/>
          <w:color w:val="auto"/>
        </w:rPr>
        <w:t>Wykonawca</w:t>
      </w:r>
      <w:r w:rsidRPr="00C001CA">
        <w:rPr>
          <w:rFonts w:ascii="Times New Roman" w:hAnsi="Times New Roman" w:cs="Times New Roman"/>
          <w:color w:val="auto"/>
        </w:rPr>
        <w:t xml:space="preserve"> zobowiązuje się wykonać p</w:t>
      </w:r>
      <w:r w:rsidRPr="00C001CA">
        <w:rPr>
          <w:rFonts w:ascii="Times New Roman" w:eastAsia="MS Mincho" w:hAnsi="Times New Roman" w:cs="Times New Roman"/>
          <w:color w:val="auto"/>
        </w:rPr>
        <w:t>rzedmiot</w:t>
      </w:r>
      <w:r w:rsidRPr="00C001CA">
        <w:rPr>
          <w:rFonts w:ascii="Times New Roman" w:hAnsi="Times New Roman" w:cs="Times New Roman"/>
          <w:color w:val="auto"/>
        </w:rPr>
        <w:t xml:space="preserve"> </w:t>
      </w:r>
      <w:r w:rsidRPr="00C001CA">
        <w:rPr>
          <w:rFonts w:ascii="Times New Roman" w:eastAsia="MS Mincho" w:hAnsi="Times New Roman" w:cs="Times New Roman"/>
          <w:color w:val="auto"/>
        </w:rPr>
        <w:t>umowy</w:t>
      </w:r>
      <w:r w:rsidRPr="00C001CA">
        <w:rPr>
          <w:rFonts w:ascii="Times New Roman" w:hAnsi="Times New Roman" w:cs="Times New Roman"/>
          <w:color w:val="auto"/>
        </w:rPr>
        <w:t xml:space="preserve"> z najwyższą starannością, zgodnie z obowiązującymi przepisami prawa, warunkami technicznymi wykonania </w:t>
      </w:r>
      <w:r w:rsidRPr="00C001CA">
        <w:rPr>
          <w:rFonts w:ascii="Times New Roman" w:hAnsi="Times New Roman" w:cs="Times New Roman"/>
          <w:color w:val="auto"/>
        </w:rPr>
        <w:br/>
        <w:t>i odbioru robót oraz najnowszą wiedzą i sztuką budowlaną, z zachowaniem zasad bezpieczeństwa i właściwej organizacji pracy zgodnie ze złożoną ofertą i na warunkach określonych niniejszą umową.</w:t>
      </w:r>
    </w:p>
    <w:p w14:paraId="50DA0EEC" w14:textId="77777777" w:rsidR="006C30A6" w:rsidRPr="004143D5" w:rsidRDefault="006C30A6" w:rsidP="00292234">
      <w:pPr>
        <w:pStyle w:val="Bezodstpw"/>
        <w:numPr>
          <w:ilvl w:val="0"/>
          <w:numId w:val="13"/>
        </w:numPr>
        <w:tabs>
          <w:tab w:val="clear" w:pos="708"/>
          <w:tab w:val="num" w:pos="284"/>
        </w:tabs>
        <w:ind w:left="284" w:hanging="284"/>
        <w:jc w:val="both"/>
        <w:rPr>
          <w:color w:val="auto"/>
        </w:rPr>
      </w:pPr>
      <w:r w:rsidRPr="00C001CA">
        <w:rPr>
          <w:rFonts w:ascii="Times New Roman" w:hAnsi="Times New Roman" w:cs="Times New Roman"/>
          <w:color w:val="auto"/>
        </w:rPr>
        <w:t>Wykonawca oświadcza, że przy realizacji robót budowlanych</w:t>
      </w:r>
      <w:r>
        <w:rPr>
          <w:rFonts w:ascii="Times New Roman" w:hAnsi="Times New Roman" w:cs="Times New Roman"/>
          <w:color w:val="auto"/>
        </w:rPr>
        <w:t>,</w:t>
      </w:r>
      <w:r w:rsidRPr="00C001CA">
        <w:rPr>
          <w:rFonts w:ascii="Times New Roman" w:hAnsi="Times New Roman" w:cs="Times New Roman"/>
          <w:color w:val="auto"/>
        </w:rPr>
        <w:t xml:space="preserve"> będących przedmiotem niniejszej umowy</w:t>
      </w:r>
      <w:r>
        <w:rPr>
          <w:rFonts w:ascii="Times New Roman" w:hAnsi="Times New Roman" w:cs="Times New Roman"/>
          <w:color w:val="auto"/>
        </w:rPr>
        <w:t>,</w:t>
      </w:r>
      <w:r w:rsidRPr="00C001CA">
        <w:rPr>
          <w:rFonts w:ascii="Times New Roman" w:hAnsi="Times New Roman" w:cs="Times New Roman"/>
          <w:color w:val="auto"/>
        </w:rPr>
        <w:t xml:space="preserve"> zastosuje te same materiały, które zaproponował w kosztorysie. Ewentualne zmiany w tym zakresie mogą być dokonywane zgodnie z zasadami określonymi </w:t>
      </w:r>
      <w:r w:rsidRPr="00C001CA">
        <w:rPr>
          <w:rFonts w:ascii="Times New Roman" w:hAnsi="Times New Roman" w:cs="Times New Roman"/>
          <w:color w:val="auto"/>
        </w:rPr>
        <w:lastRenderedPageBreak/>
        <w:t xml:space="preserve">w </w:t>
      </w:r>
      <w:r w:rsidRPr="004143D5">
        <w:rPr>
          <w:rFonts w:ascii="Times New Roman" w:hAnsi="Times New Roman" w:cs="Times New Roman"/>
          <w:color w:val="auto"/>
        </w:rPr>
        <w:t xml:space="preserve">§ 15 projektu umowy.  </w:t>
      </w:r>
    </w:p>
    <w:p w14:paraId="587B4495" w14:textId="77777777" w:rsidR="006C30A6" w:rsidRPr="00292234" w:rsidRDefault="006C30A6" w:rsidP="00292234">
      <w:pPr>
        <w:pStyle w:val="Bezodstpw"/>
        <w:numPr>
          <w:ilvl w:val="0"/>
          <w:numId w:val="13"/>
        </w:numPr>
        <w:tabs>
          <w:tab w:val="clear" w:pos="708"/>
          <w:tab w:val="num" w:pos="284"/>
        </w:tabs>
        <w:ind w:left="284" w:hanging="284"/>
        <w:jc w:val="both"/>
        <w:rPr>
          <w:color w:val="auto"/>
        </w:rPr>
      </w:pPr>
      <w:r w:rsidRPr="00C001CA">
        <w:rPr>
          <w:rFonts w:ascii="Times New Roman" w:hAnsi="Times New Roman" w:cs="Times New Roman"/>
          <w:color w:val="auto"/>
        </w:rPr>
        <w:t>Wykonawca jest odpowiedzialny przed Zamawiającym za terminowe wykonanie prac budowlanych.</w:t>
      </w:r>
    </w:p>
    <w:p w14:paraId="0C02E199" w14:textId="5E47D3FA" w:rsidR="006C30A6" w:rsidRPr="00292234" w:rsidRDefault="006C30A6" w:rsidP="00292234">
      <w:pPr>
        <w:pStyle w:val="Bezodstpw"/>
        <w:numPr>
          <w:ilvl w:val="0"/>
          <w:numId w:val="13"/>
        </w:numPr>
        <w:tabs>
          <w:tab w:val="clear" w:pos="708"/>
          <w:tab w:val="num" w:pos="284"/>
        </w:tabs>
        <w:ind w:left="284" w:hanging="284"/>
        <w:jc w:val="both"/>
        <w:rPr>
          <w:color w:val="auto"/>
        </w:rPr>
      </w:pPr>
      <w:r w:rsidRPr="00292234">
        <w:rPr>
          <w:rFonts w:ascii="Times New Roman" w:hAnsi="Times New Roman" w:cs="Times New Roman"/>
          <w:color w:val="auto"/>
        </w:rPr>
        <w:t xml:space="preserve">Wykonawca oświadcza, że znany jest mu zakres robót niezbędny do realizacji przedmiotu umowy oraz że wyklucza późniejsze powoływanie się na niezrozumienie lub niewiedzę </w:t>
      </w:r>
      <w:r w:rsidR="00292234">
        <w:rPr>
          <w:rFonts w:ascii="Times New Roman" w:hAnsi="Times New Roman" w:cs="Times New Roman"/>
          <w:color w:val="auto"/>
        </w:rPr>
        <w:br/>
      </w:r>
      <w:r w:rsidRPr="00292234">
        <w:rPr>
          <w:rFonts w:ascii="Times New Roman" w:hAnsi="Times New Roman" w:cs="Times New Roman"/>
          <w:color w:val="auto"/>
        </w:rPr>
        <w:t>w tym zakresie.</w:t>
      </w:r>
    </w:p>
    <w:p w14:paraId="65955969" w14:textId="77777777" w:rsidR="006C30A6" w:rsidRPr="00292234" w:rsidRDefault="006C30A6" w:rsidP="00292234">
      <w:pPr>
        <w:pStyle w:val="Bezodstpw"/>
        <w:numPr>
          <w:ilvl w:val="0"/>
          <w:numId w:val="13"/>
        </w:numPr>
        <w:tabs>
          <w:tab w:val="clear" w:pos="708"/>
          <w:tab w:val="num" w:pos="284"/>
        </w:tabs>
        <w:ind w:left="284" w:hanging="284"/>
        <w:jc w:val="both"/>
        <w:rPr>
          <w:color w:val="auto"/>
        </w:rPr>
      </w:pPr>
      <w:r w:rsidRPr="00292234">
        <w:rPr>
          <w:rFonts w:ascii="Times New Roman" w:hAnsi="Times New Roman" w:cs="Times New Roman"/>
          <w:color w:val="auto"/>
        </w:rPr>
        <w:t xml:space="preserve">Wszelkie zastrzeżenia Wykonawcy dotyczące zakresu robót wymienionego w ust. 2 niniejszego paragrafu zgłoszone po terminie zawarcia niniejszej umowy nie mogą być podstawą do dochodzenia jakichkolwiek roszczeń od Zamawiającego oraz żądania przez Wykonawcę przesunięcia terminu zakończenia robót. </w:t>
      </w:r>
    </w:p>
    <w:p w14:paraId="2D93FF24" w14:textId="77777777" w:rsidR="006C30A6" w:rsidRPr="00292234" w:rsidRDefault="006C30A6" w:rsidP="00292234">
      <w:pPr>
        <w:pStyle w:val="Bezodstpw"/>
        <w:numPr>
          <w:ilvl w:val="0"/>
          <w:numId w:val="13"/>
        </w:numPr>
        <w:tabs>
          <w:tab w:val="clear" w:pos="708"/>
          <w:tab w:val="num" w:pos="284"/>
        </w:tabs>
        <w:ind w:left="284" w:hanging="284"/>
        <w:jc w:val="both"/>
        <w:rPr>
          <w:color w:val="auto"/>
        </w:rPr>
      </w:pPr>
      <w:r w:rsidRPr="00292234">
        <w:rPr>
          <w:rFonts w:ascii="Times New Roman" w:hAnsi="Times New Roman" w:cs="Times New Roman"/>
          <w:color w:val="auto"/>
        </w:rPr>
        <w:t>Wykonawca jest zobowiązany do posiadania w okresie obowiązywania niniejszej umowy ważnej polisy lub innego dokumentu ubezpieczenia potwierdzającego, że Wykonawca jest ubezpieczony od odpowiedzialności cywilnej w zakresie prowadzonej działalności gospodarczej na sumę ubezpieczenia nie mniejszą niż 600.000  złotych.</w:t>
      </w:r>
    </w:p>
    <w:p w14:paraId="21AFD46F" w14:textId="049C03CD" w:rsidR="006C30A6" w:rsidRPr="00292234" w:rsidRDefault="006C30A6" w:rsidP="00292234">
      <w:pPr>
        <w:pStyle w:val="Bezodstpw"/>
        <w:numPr>
          <w:ilvl w:val="0"/>
          <w:numId w:val="13"/>
        </w:numPr>
        <w:tabs>
          <w:tab w:val="clear" w:pos="708"/>
          <w:tab w:val="num" w:pos="284"/>
        </w:tabs>
        <w:ind w:left="284" w:hanging="284"/>
        <w:jc w:val="both"/>
        <w:rPr>
          <w:color w:val="auto"/>
        </w:rPr>
      </w:pPr>
      <w:r w:rsidRPr="00292234">
        <w:rPr>
          <w:rFonts w:ascii="Times New Roman" w:hAnsi="Times New Roman" w:cs="Times New Roman"/>
          <w:color w:val="auto"/>
        </w:rPr>
        <w:t xml:space="preserve">Wykonawca zobowiązany jest do zapewnienia ciągłości ubezpieczenia, o którym mowa </w:t>
      </w:r>
      <w:r w:rsidR="00292234">
        <w:rPr>
          <w:rFonts w:ascii="Times New Roman" w:hAnsi="Times New Roman" w:cs="Times New Roman"/>
          <w:color w:val="auto"/>
        </w:rPr>
        <w:br/>
      </w:r>
      <w:r w:rsidRPr="00292234">
        <w:rPr>
          <w:rFonts w:ascii="Times New Roman" w:hAnsi="Times New Roman" w:cs="Times New Roman"/>
          <w:color w:val="auto"/>
        </w:rPr>
        <w:t xml:space="preserve">w ust. 8 w okresie trwania umowy. W przypadku zakończenia okresu obowiązywania polisy Wykonawca ma obowiązek przedstawić Inspektorowi Nadzoru prolongatę ubezpieczenia wraz z dowodem opłacenia składek ubezpieczeniowych. </w:t>
      </w:r>
    </w:p>
    <w:p w14:paraId="71755D52" w14:textId="704A8B1D" w:rsidR="006C30A6" w:rsidRPr="00292234" w:rsidRDefault="006C30A6" w:rsidP="00292234">
      <w:pPr>
        <w:pStyle w:val="Bezodstpw"/>
        <w:numPr>
          <w:ilvl w:val="0"/>
          <w:numId w:val="13"/>
        </w:numPr>
        <w:tabs>
          <w:tab w:val="clear" w:pos="708"/>
          <w:tab w:val="left" w:pos="142"/>
          <w:tab w:val="num" w:pos="284"/>
          <w:tab w:val="left" w:pos="426"/>
        </w:tabs>
        <w:ind w:left="284" w:hanging="284"/>
        <w:jc w:val="both"/>
        <w:rPr>
          <w:color w:val="auto"/>
        </w:rPr>
      </w:pPr>
      <w:r w:rsidRPr="00292234">
        <w:rPr>
          <w:rFonts w:ascii="Times New Roman" w:hAnsi="Times New Roman" w:cs="Times New Roman"/>
          <w:color w:val="auto"/>
        </w:rPr>
        <w:t xml:space="preserve">Wykonawca w dniu podpisania umowy dostarczy Zamawiającemu kosztorys ofertowy </w:t>
      </w:r>
      <w:r w:rsidR="00292234">
        <w:rPr>
          <w:rFonts w:ascii="Times New Roman" w:hAnsi="Times New Roman" w:cs="Times New Roman"/>
          <w:color w:val="auto"/>
        </w:rPr>
        <w:br/>
      </w:r>
      <w:r w:rsidRPr="00292234">
        <w:rPr>
          <w:rFonts w:ascii="Times New Roman" w:hAnsi="Times New Roman" w:cs="Times New Roman"/>
          <w:color w:val="auto"/>
        </w:rPr>
        <w:t>w pełnej wersji szczegółowej zawierający wszystkie elementy i pozycje kosztorysowe, oraz tabelaryczne zestawienie kosztorysu; w wersji papierowej w 2 egzemplarzach oraz w wersji  elektronicznej w 1 egz. na płytce CD w oryginalnych formatach plików.</w:t>
      </w:r>
    </w:p>
    <w:p w14:paraId="3E89F911" w14:textId="77777777" w:rsidR="006C30A6" w:rsidRPr="00C001CA" w:rsidRDefault="006C30A6" w:rsidP="006C30A6">
      <w:pPr>
        <w:spacing w:after="0" w:line="100" w:lineRule="atLeast"/>
        <w:jc w:val="center"/>
        <w:rPr>
          <w:rFonts w:ascii="Times New Roman" w:eastAsia="MS Mincho" w:hAnsi="Times New Roman" w:cs="Times New Roman"/>
          <w:b/>
          <w:sz w:val="24"/>
          <w:szCs w:val="24"/>
          <w:lang w:eastAsia="en-US"/>
        </w:rPr>
      </w:pPr>
    </w:p>
    <w:p w14:paraId="4E24D8C4" w14:textId="77777777" w:rsidR="006C30A6" w:rsidRDefault="006C30A6" w:rsidP="006C30A6">
      <w:pPr>
        <w:spacing w:after="0" w:line="100" w:lineRule="atLeast"/>
        <w:jc w:val="center"/>
        <w:rPr>
          <w:rFonts w:ascii="Times New Roman" w:eastAsia="Times New Roman" w:hAnsi="Times New Roman" w:cs="Times New Roman"/>
          <w:b/>
          <w:sz w:val="24"/>
          <w:szCs w:val="24"/>
        </w:rPr>
      </w:pPr>
      <w:r w:rsidRPr="00C001CA">
        <w:rPr>
          <w:rFonts w:ascii="Times New Roman" w:eastAsia="MS Mincho" w:hAnsi="Times New Roman" w:cs="Times New Roman"/>
          <w:b/>
          <w:sz w:val="24"/>
          <w:szCs w:val="24"/>
        </w:rPr>
        <w:t>§</w:t>
      </w:r>
      <w:r w:rsidRPr="00C001CA">
        <w:rPr>
          <w:rFonts w:ascii="Times New Roman" w:eastAsia="Times New Roman" w:hAnsi="Times New Roman" w:cs="Times New Roman"/>
          <w:b/>
          <w:sz w:val="24"/>
          <w:szCs w:val="24"/>
        </w:rPr>
        <w:t xml:space="preserve"> 3</w:t>
      </w:r>
    </w:p>
    <w:p w14:paraId="5E050A0F" w14:textId="2549F873" w:rsidR="001F769E" w:rsidRDefault="001F769E" w:rsidP="006C30A6">
      <w:pPr>
        <w:spacing w:after="0" w:line="100"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Termin realizacji</w:t>
      </w:r>
    </w:p>
    <w:p w14:paraId="52B0A756" w14:textId="77777777" w:rsidR="00664F1D" w:rsidRPr="00C001CA" w:rsidRDefault="00664F1D" w:rsidP="006C30A6">
      <w:pPr>
        <w:spacing w:after="0" w:line="100" w:lineRule="atLeast"/>
        <w:jc w:val="center"/>
      </w:pPr>
    </w:p>
    <w:p w14:paraId="769CBE00" w14:textId="2930C132" w:rsidR="006C30A6" w:rsidRPr="00C001CA" w:rsidRDefault="006C30A6" w:rsidP="006C30A6">
      <w:pPr>
        <w:numPr>
          <w:ilvl w:val="0"/>
          <w:numId w:val="12"/>
        </w:numPr>
        <w:spacing w:after="0" w:line="240" w:lineRule="auto"/>
        <w:jc w:val="both"/>
      </w:pPr>
      <w:r w:rsidRPr="00C001CA">
        <w:rPr>
          <w:rFonts w:ascii="Times New Roman" w:eastAsia="Times New Roman" w:hAnsi="Times New Roman" w:cs="Times New Roman"/>
          <w:sz w:val="24"/>
          <w:szCs w:val="24"/>
        </w:rPr>
        <w:t xml:space="preserve">Wykonawca zobowiązuje się wykonać przedmiot umowy </w:t>
      </w:r>
      <w:r w:rsidRPr="00C001CA">
        <w:rPr>
          <w:rFonts w:ascii="Times New Roman" w:eastAsia="Times New Roman" w:hAnsi="Times New Roman" w:cs="Times New Roman"/>
          <w:b/>
          <w:sz w:val="24"/>
          <w:szCs w:val="24"/>
        </w:rPr>
        <w:t xml:space="preserve">w terminie </w:t>
      </w:r>
      <w:r w:rsidR="002421ED">
        <w:rPr>
          <w:rFonts w:ascii="Times New Roman" w:eastAsia="Times New Roman" w:hAnsi="Times New Roman" w:cs="Times New Roman"/>
          <w:b/>
          <w:sz w:val="24"/>
          <w:szCs w:val="24"/>
        </w:rPr>
        <w:t xml:space="preserve">od 15 lipca 2026 roku </w:t>
      </w:r>
      <w:r>
        <w:rPr>
          <w:rFonts w:ascii="Times New Roman" w:eastAsia="Times New Roman" w:hAnsi="Times New Roman" w:cs="Times New Roman"/>
          <w:b/>
          <w:sz w:val="24"/>
          <w:szCs w:val="24"/>
        </w:rPr>
        <w:t xml:space="preserve">do </w:t>
      </w:r>
      <w:r w:rsidR="00292234">
        <w:rPr>
          <w:rFonts w:ascii="Times New Roman" w:eastAsia="Times New Roman" w:hAnsi="Times New Roman" w:cs="Times New Roman"/>
          <w:b/>
          <w:sz w:val="24"/>
          <w:szCs w:val="24"/>
        </w:rPr>
        <w:t>15 września 2026 roku</w:t>
      </w:r>
      <w:r w:rsidRPr="00C001CA">
        <w:rPr>
          <w:rFonts w:ascii="Times New Roman" w:eastAsia="Times New Roman" w:hAnsi="Times New Roman" w:cs="Times New Roman"/>
          <w:b/>
          <w:sz w:val="24"/>
          <w:szCs w:val="24"/>
        </w:rPr>
        <w:t>.</w:t>
      </w:r>
    </w:p>
    <w:p w14:paraId="76320E4B" w14:textId="2232A8AC" w:rsidR="006C30A6" w:rsidRPr="00821C34" w:rsidRDefault="006C30A6" w:rsidP="006C30A6">
      <w:pPr>
        <w:numPr>
          <w:ilvl w:val="0"/>
          <w:numId w:val="12"/>
        </w:numPr>
        <w:spacing w:after="0" w:line="240" w:lineRule="auto"/>
        <w:jc w:val="both"/>
      </w:pPr>
      <w:r w:rsidRPr="00C001CA">
        <w:rPr>
          <w:rFonts w:ascii="Times New Roman" w:eastAsia="Times New Roman" w:hAnsi="Times New Roman" w:cs="Times New Roman"/>
          <w:sz w:val="24"/>
          <w:szCs w:val="24"/>
        </w:rPr>
        <w:t>Teren budowy zostanie przekazany Wykonawcy</w:t>
      </w:r>
      <w:r w:rsidR="00664F1D">
        <w:rPr>
          <w:rFonts w:ascii="Times New Roman" w:eastAsia="Times New Roman" w:hAnsi="Times New Roman" w:cs="Times New Roman"/>
          <w:sz w:val="24"/>
          <w:szCs w:val="24"/>
        </w:rPr>
        <w:t xml:space="preserve"> w dniu</w:t>
      </w:r>
      <w:r w:rsidRPr="00C001CA">
        <w:rPr>
          <w:rFonts w:ascii="Times New Roman" w:eastAsia="Times New Roman" w:hAnsi="Times New Roman" w:cs="Times New Roman"/>
          <w:sz w:val="24"/>
          <w:szCs w:val="24"/>
        </w:rPr>
        <w:t xml:space="preserve"> </w:t>
      </w:r>
      <w:r w:rsidR="00664F1D">
        <w:rPr>
          <w:rFonts w:ascii="Times New Roman" w:eastAsia="Times New Roman" w:hAnsi="Times New Roman" w:cs="Times New Roman"/>
          <w:b/>
          <w:sz w:val="24"/>
          <w:szCs w:val="24"/>
        </w:rPr>
        <w:t>10 lipca 2026 roku</w:t>
      </w:r>
      <w:r w:rsidRPr="00C001CA">
        <w:rPr>
          <w:rFonts w:ascii="Times New Roman" w:eastAsia="Times New Roman" w:hAnsi="Times New Roman" w:cs="Times New Roman"/>
          <w:b/>
          <w:sz w:val="24"/>
          <w:szCs w:val="24"/>
        </w:rPr>
        <w:t>.</w:t>
      </w:r>
      <w:r w:rsidRPr="00C001CA">
        <w:rPr>
          <w:rFonts w:ascii="Times New Roman" w:eastAsia="Times New Roman" w:hAnsi="Times New Roman" w:cs="Times New Roman"/>
          <w:sz w:val="24"/>
          <w:szCs w:val="24"/>
        </w:rPr>
        <w:t xml:space="preserve"> Z czynności przekazania placu budowy zostanie sporządzony protokół.  </w:t>
      </w:r>
    </w:p>
    <w:p w14:paraId="7681AF7E" w14:textId="77777777" w:rsidR="001F769E" w:rsidRDefault="001F769E" w:rsidP="007E46EA">
      <w:pPr>
        <w:shd w:val="clear" w:color="auto" w:fill="FFFFFF"/>
        <w:spacing w:after="0" w:line="100" w:lineRule="atLeast"/>
        <w:rPr>
          <w:rFonts w:ascii="Times New Roman" w:hAnsi="Times New Roman" w:cs="Times New Roman"/>
          <w:b/>
          <w:sz w:val="24"/>
          <w:szCs w:val="24"/>
        </w:rPr>
      </w:pPr>
    </w:p>
    <w:p w14:paraId="7860AA9B" w14:textId="77139154" w:rsidR="006C30A6" w:rsidRDefault="006C30A6" w:rsidP="006C30A6">
      <w:pPr>
        <w:shd w:val="clear" w:color="auto" w:fill="FFFFFF"/>
        <w:spacing w:after="0" w:line="100" w:lineRule="atLeast"/>
        <w:jc w:val="center"/>
        <w:rPr>
          <w:rFonts w:ascii="Times New Roman" w:hAnsi="Times New Roman" w:cs="Times New Roman"/>
          <w:b/>
          <w:sz w:val="24"/>
          <w:szCs w:val="24"/>
        </w:rPr>
      </w:pPr>
      <w:r w:rsidRPr="00C001CA">
        <w:rPr>
          <w:rFonts w:ascii="Times New Roman" w:hAnsi="Times New Roman" w:cs="Times New Roman"/>
          <w:b/>
          <w:sz w:val="24"/>
          <w:szCs w:val="24"/>
        </w:rPr>
        <w:t xml:space="preserve">§ </w:t>
      </w:r>
      <w:r w:rsidR="007E46EA">
        <w:rPr>
          <w:rFonts w:ascii="Times New Roman" w:hAnsi="Times New Roman" w:cs="Times New Roman"/>
          <w:b/>
          <w:sz w:val="24"/>
          <w:szCs w:val="24"/>
        </w:rPr>
        <w:t>4</w:t>
      </w:r>
    </w:p>
    <w:p w14:paraId="1DE487E1" w14:textId="70C8703C" w:rsidR="00D66ACF" w:rsidRDefault="00D66ACF" w:rsidP="00D66ACF">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Wynagrodzenie</w:t>
      </w:r>
    </w:p>
    <w:p w14:paraId="375E94D4" w14:textId="77777777" w:rsidR="00664F1D" w:rsidRPr="00D66ACF" w:rsidRDefault="00664F1D" w:rsidP="00D66ACF">
      <w:pPr>
        <w:shd w:val="clear" w:color="auto" w:fill="FFFFFF"/>
        <w:spacing w:after="0" w:line="100" w:lineRule="atLeast"/>
        <w:jc w:val="center"/>
        <w:rPr>
          <w:rFonts w:ascii="Times New Roman" w:hAnsi="Times New Roman" w:cs="Times New Roman"/>
          <w:b/>
          <w:sz w:val="24"/>
          <w:szCs w:val="24"/>
        </w:rPr>
      </w:pPr>
    </w:p>
    <w:p w14:paraId="2F7DEEE0" w14:textId="62B3D5AD" w:rsidR="006C30A6" w:rsidRPr="00C001CA" w:rsidRDefault="006C30A6" w:rsidP="006C30A6">
      <w:pPr>
        <w:pStyle w:val="Akapitzlist"/>
        <w:numPr>
          <w:ilvl w:val="0"/>
          <w:numId w:val="30"/>
        </w:numPr>
        <w:shd w:val="clear" w:color="auto" w:fill="FFFFFF"/>
        <w:spacing w:after="0" w:line="100" w:lineRule="atLeast"/>
        <w:ind w:left="284" w:hanging="284"/>
        <w:jc w:val="both"/>
        <w:rPr>
          <w:rFonts w:ascii="Times New Roman" w:hAnsi="Times New Roman" w:cs="Times New Roman"/>
          <w:b/>
          <w:sz w:val="24"/>
          <w:szCs w:val="24"/>
        </w:rPr>
      </w:pPr>
      <w:r w:rsidRPr="00C001CA">
        <w:rPr>
          <w:rFonts w:ascii="Times New Roman" w:hAnsi="Times New Roman" w:cs="Times New Roman"/>
          <w:sz w:val="24"/>
          <w:szCs w:val="24"/>
        </w:rPr>
        <w:t xml:space="preserve">Wynagrodzenie Wykonawcy za wykonanie przedmiotu Umowy </w:t>
      </w:r>
      <w:r w:rsidRPr="00C001CA">
        <w:rPr>
          <w:rFonts w:ascii="Times New Roman" w:hAnsi="Times New Roman" w:cs="Times New Roman"/>
          <w:b/>
          <w:sz w:val="24"/>
          <w:szCs w:val="24"/>
        </w:rPr>
        <w:t>wynosi: ………………  zł</w:t>
      </w:r>
      <w:r w:rsidRPr="00C001CA">
        <w:rPr>
          <w:rFonts w:ascii="Times New Roman" w:hAnsi="Times New Roman" w:cs="Times New Roman"/>
          <w:sz w:val="24"/>
          <w:szCs w:val="24"/>
        </w:rPr>
        <w:t xml:space="preserve"> </w:t>
      </w:r>
      <w:r w:rsidRPr="00C001CA">
        <w:rPr>
          <w:rFonts w:ascii="Times New Roman" w:hAnsi="Times New Roman" w:cs="Times New Roman"/>
          <w:b/>
          <w:sz w:val="24"/>
          <w:szCs w:val="24"/>
        </w:rPr>
        <w:t xml:space="preserve"> brutto (słownie:  ………………………. złotych   …</w:t>
      </w:r>
      <w:r w:rsidR="00664F1D">
        <w:rPr>
          <w:rFonts w:ascii="Times New Roman" w:hAnsi="Times New Roman" w:cs="Times New Roman"/>
          <w:b/>
          <w:sz w:val="24"/>
          <w:szCs w:val="24"/>
        </w:rPr>
        <w:t>………….</w:t>
      </w:r>
      <w:r w:rsidRPr="00C001CA">
        <w:rPr>
          <w:rFonts w:ascii="Times New Roman" w:hAnsi="Times New Roman" w:cs="Times New Roman"/>
          <w:b/>
          <w:sz w:val="24"/>
          <w:szCs w:val="24"/>
        </w:rPr>
        <w:t>./100).</w:t>
      </w:r>
    </w:p>
    <w:p w14:paraId="0D41E26B" w14:textId="77777777" w:rsidR="006C30A6" w:rsidRPr="00C001CA" w:rsidRDefault="006C30A6" w:rsidP="006C30A6">
      <w:pPr>
        <w:pStyle w:val="Akapitzlist"/>
        <w:numPr>
          <w:ilvl w:val="0"/>
          <w:numId w:val="30"/>
        </w:numPr>
        <w:shd w:val="clear" w:color="auto" w:fill="FFFFFF"/>
        <w:spacing w:after="0" w:line="100" w:lineRule="atLeast"/>
        <w:ind w:left="284" w:hanging="284"/>
        <w:jc w:val="both"/>
        <w:rPr>
          <w:rFonts w:ascii="Times New Roman" w:hAnsi="Times New Roman" w:cs="Times New Roman"/>
          <w:sz w:val="24"/>
          <w:szCs w:val="24"/>
        </w:rPr>
      </w:pPr>
      <w:r w:rsidRPr="00C001CA">
        <w:rPr>
          <w:rFonts w:ascii="Times New Roman" w:hAnsi="Times New Roman" w:cs="Times New Roman"/>
          <w:sz w:val="24"/>
          <w:szCs w:val="24"/>
        </w:rPr>
        <w:t xml:space="preserve">Rozliczenie za wykonanie przedmiotu umowy będzie dokonywane na podstawie faktury VAT.  </w:t>
      </w:r>
    </w:p>
    <w:p w14:paraId="3397CA96" w14:textId="77777777" w:rsidR="006C30A6" w:rsidRPr="00C001CA" w:rsidRDefault="006C30A6" w:rsidP="006C30A6">
      <w:pPr>
        <w:pStyle w:val="Akapitzlist"/>
        <w:numPr>
          <w:ilvl w:val="0"/>
          <w:numId w:val="30"/>
        </w:numPr>
        <w:shd w:val="clear" w:color="auto" w:fill="FFFFFF"/>
        <w:spacing w:after="0" w:line="100" w:lineRule="atLeast"/>
        <w:ind w:left="284" w:hanging="284"/>
        <w:jc w:val="both"/>
        <w:rPr>
          <w:rFonts w:ascii="Times New Roman" w:eastAsia="SimSun" w:hAnsi="Times New Roman" w:cs="Times New Roman"/>
          <w:sz w:val="24"/>
          <w:szCs w:val="24"/>
        </w:rPr>
      </w:pPr>
      <w:r w:rsidRPr="00C001CA">
        <w:rPr>
          <w:rFonts w:ascii="Times New Roman" w:eastAsia="SimSun" w:hAnsi="Times New Roman" w:cs="Times New Roman"/>
          <w:sz w:val="24"/>
          <w:szCs w:val="24"/>
        </w:rPr>
        <w:t xml:space="preserve">Strony ustalają, że obowiązującą ich formą wynagrodzenia jest wynagrodzenie </w:t>
      </w:r>
      <w:r w:rsidRPr="00C001CA">
        <w:rPr>
          <w:rFonts w:ascii="Times New Roman" w:eastAsia="SimSun" w:hAnsi="Times New Roman" w:cs="Times New Roman"/>
          <w:b/>
          <w:sz w:val="24"/>
          <w:szCs w:val="24"/>
        </w:rPr>
        <w:t>ryczałtowe</w:t>
      </w:r>
      <w:r w:rsidRPr="00C001CA">
        <w:rPr>
          <w:rFonts w:ascii="Times New Roman" w:eastAsia="SimSun" w:hAnsi="Times New Roman" w:cs="Times New Roman"/>
          <w:sz w:val="24"/>
          <w:szCs w:val="24"/>
        </w:rPr>
        <w:t>.</w:t>
      </w:r>
    </w:p>
    <w:p w14:paraId="61439A4E" w14:textId="77777777" w:rsidR="006C30A6" w:rsidRPr="00C001CA" w:rsidRDefault="006C30A6" w:rsidP="006C30A6">
      <w:pPr>
        <w:pStyle w:val="Akapitzlist"/>
        <w:numPr>
          <w:ilvl w:val="0"/>
          <w:numId w:val="30"/>
        </w:numPr>
        <w:shd w:val="clear" w:color="auto" w:fill="FFFFFF"/>
        <w:tabs>
          <w:tab w:val="left" w:pos="426"/>
        </w:tabs>
        <w:spacing w:after="0" w:line="100" w:lineRule="atLeast"/>
        <w:ind w:left="284" w:hanging="284"/>
        <w:jc w:val="both"/>
        <w:rPr>
          <w:rFonts w:ascii="Times New Roman" w:eastAsia="SimSun" w:hAnsi="Times New Roman" w:cs="Times New Roman"/>
          <w:sz w:val="24"/>
          <w:szCs w:val="24"/>
        </w:rPr>
      </w:pPr>
      <w:r w:rsidRPr="00C001CA">
        <w:rPr>
          <w:rFonts w:ascii="Times New Roman" w:eastAsia="Times New Roman" w:hAnsi="Times New Roman" w:cs="Times New Roman"/>
          <w:bCs/>
          <w:iCs/>
          <w:sz w:val="24"/>
          <w:szCs w:val="24"/>
          <w:lang w:eastAsia="pl-PL"/>
        </w:rPr>
        <w:t>Wynagrodzenie wykonawcy obejmuje pełne wykonanie przedmiotu zamówienia, na podstawie przedmiaru robót, specyfikacji technicznej wykonania i odbioru robót, opisu przedmiotu zamówienia w SWZ, w tym postanowień umowy.</w:t>
      </w:r>
    </w:p>
    <w:p w14:paraId="79839CEA" w14:textId="77777777" w:rsidR="006C30A6" w:rsidRPr="00C001CA" w:rsidRDefault="006C30A6" w:rsidP="006C30A6">
      <w:pPr>
        <w:pStyle w:val="Akapitzlist"/>
        <w:numPr>
          <w:ilvl w:val="0"/>
          <w:numId w:val="30"/>
        </w:numPr>
        <w:shd w:val="clear" w:color="auto" w:fill="FFFFFF"/>
        <w:tabs>
          <w:tab w:val="left" w:pos="426"/>
        </w:tabs>
        <w:spacing w:after="0" w:line="100" w:lineRule="atLeast"/>
        <w:ind w:left="284" w:hanging="284"/>
        <w:jc w:val="both"/>
        <w:rPr>
          <w:rFonts w:ascii="Times New Roman" w:eastAsia="SimSun" w:hAnsi="Times New Roman" w:cs="Times New Roman"/>
          <w:sz w:val="24"/>
          <w:szCs w:val="24"/>
        </w:rPr>
      </w:pPr>
      <w:r w:rsidRPr="00C001CA">
        <w:rPr>
          <w:rFonts w:ascii="Times New Roman" w:eastAsia="Times New Roman" w:hAnsi="Times New Roman" w:cs="Times New Roman"/>
          <w:sz w:val="24"/>
          <w:szCs w:val="24"/>
        </w:rPr>
        <w:t>Wynagrodzenie Wykonawcy</w:t>
      </w:r>
      <w:r w:rsidRPr="00C001CA">
        <w:rPr>
          <w:rFonts w:ascii="Times New Roman" w:eastAsia="Times New Roman" w:hAnsi="Times New Roman" w:cs="Times New Roman"/>
          <w:bCs/>
          <w:iCs/>
          <w:sz w:val="24"/>
          <w:szCs w:val="24"/>
          <w:lang w:eastAsia="pl-PL"/>
        </w:rPr>
        <w:t xml:space="preserve"> uwzględnia wszystkie koszty związane z uzyskaniem przez </w:t>
      </w:r>
      <w:r>
        <w:rPr>
          <w:rFonts w:ascii="Times New Roman" w:eastAsia="Times New Roman" w:hAnsi="Times New Roman" w:cs="Times New Roman"/>
          <w:bCs/>
          <w:iCs/>
          <w:sz w:val="24"/>
          <w:szCs w:val="24"/>
          <w:lang w:eastAsia="pl-PL"/>
        </w:rPr>
        <w:t>W</w:t>
      </w:r>
      <w:r w:rsidRPr="00C001CA">
        <w:rPr>
          <w:rFonts w:ascii="Times New Roman" w:eastAsia="Times New Roman" w:hAnsi="Times New Roman" w:cs="Times New Roman"/>
          <w:bCs/>
          <w:iCs/>
          <w:sz w:val="24"/>
          <w:szCs w:val="24"/>
          <w:lang w:eastAsia="pl-PL"/>
        </w:rPr>
        <w:t>ykonawcę przychodu z tytułu niniejszego zamówienia jak również koszty usług nie ujętych w dokumentacji postępowania, a których wykonanie jest niezbędne dla prawidłowego wykonania przedmiotu zamówienia, jak np. koszty robót przygotowawczych, koszty utrzymania porządku i bezpieczeństwa w trakcie realizacji robót, koszt zorganizowania placu budowy, itp.</w:t>
      </w:r>
    </w:p>
    <w:p w14:paraId="4927C381" w14:textId="77777777" w:rsidR="006C30A6" w:rsidRPr="001E7C0E" w:rsidRDefault="006C30A6" w:rsidP="006C30A6">
      <w:pPr>
        <w:pStyle w:val="Akapitzlist"/>
        <w:numPr>
          <w:ilvl w:val="0"/>
          <w:numId w:val="30"/>
        </w:numPr>
        <w:shd w:val="clear" w:color="auto" w:fill="FFFFFF"/>
        <w:tabs>
          <w:tab w:val="left" w:pos="426"/>
        </w:tabs>
        <w:spacing w:after="0" w:line="100" w:lineRule="atLeast"/>
        <w:ind w:left="284" w:hanging="284"/>
        <w:jc w:val="both"/>
        <w:rPr>
          <w:rFonts w:ascii="Times New Roman" w:eastAsia="SimSun" w:hAnsi="Times New Roman" w:cs="Times New Roman"/>
          <w:sz w:val="24"/>
          <w:szCs w:val="24"/>
        </w:rPr>
      </w:pPr>
      <w:r w:rsidRPr="00C001CA">
        <w:rPr>
          <w:rFonts w:ascii="Times New Roman" w:hAnsi="Times New Roman" w:cs="Times New Roman"/>
          <w:sz w:val="24"/>
          <w:szCs w:val="24"/>
        </w:rPr>
        <w:t>Wynagrodzenie umowne zawiera także wynagrodzenie za usunięcie przez Wykonawcę wad przedmiotu umowy stwierdzonych przy odbiorze końcowym.</w:t>
      </w:r>
    </w:p>
    <w:p w14:paraId="522F1F14" w14:textId="77777777" w:rsidR="001E7C0E" w:rsidRDefault="001E7C0E" w:rsidP="001E7C0E">
      <w:pPr>
        <w:pStyle w:val="Standard"/>
        <w:numPr>
          <w:ilvl w:val="0"/>
          <w:numId w:val="40"/>
        </w:numPr>
        <w:overflowPunct w:val="0"/>
        <w:autoSpaceDN/>
        <w:spacing w:after="0" w:line="240" w:lineRule="auto"/>
        <w:jc w:val="both"/>
        <w:rPr>
          <w:rFonts w:ascii="Times New Roman" w:hAnsi="Times New Roman"/>
          <w:sz w:val="24"/>
          <w:szCs w:val="24"/>
        </w:rPr>
      </w:pPr>
      <w:r>
        <w:rPr>
          <w:rFonts w:ascii="Times New Roman" w:hAnsi="Times New Roman"/>
          <w:sz w:val="24"/>
          <w:szCs w:val="24"/>
        </w:rPr>
        <w:t>Wykonawca wystawi i prześle fakturę do Krajowego Systemu e-Faktur (</w:t>
      </w:r>
      <w:proofErr w:type="spellStart"/>
      <w:r>
        <w:rPr>
          <w:rFonts w:ascii="Times New Roman" w:hAnsi="Times New Roman"/>
          <w:sz w:val="24"/>
          <w:szCs w:val="24"/>
        </w:rPr>
        <w:t>KseF</w:t>
      </w:r>
      <w:proofErr w:type="spellEnd"/>
      <w:r>
        <w:rPr>
          <w:rFonts w:ascii="Times New Roman" w:hAnsi="Times New Roman"/>
          <w:sz w:val="24"/>
          <w:szCs w:val="24"/>
        </w:rPr>
        <w:t>).</w:t>
      </w:r>
    </w:p>
    <w:p w14:paraId="74C821B9" w14:textId="77777777" w:rsidR="001E7C0E" w:rsidRDefault="001E7C0E" w:rsidP="001E7C0E">
      <w:pPr>
        <w:pStyle w:val="Standard"/>
        <w:numPr>
          <w:ilvl w:val="0"/>
          <w:numId w:val="40"/>
        </w:numPr>
        <w:overflowPunct w:val="0"/>
        <w:autoSpaceDN/>
        <w:spacing w:after="0" w:line="240" w:lineRule="auto"/>
        <w:ind w:left="403" w:hanging="403"/>
        <w:jc w:val="both"/>
      </w:pPr>
      <w:r>
        <w:rPr>
          <w:rFonts w:ascii="Times New Roman" w:hAnsi="Times New Roman"/>
          <w:sz w:val="24"/>
          <w:szCs w:val="24"/>
        </w:rPr>
        <w:t xml:space="preserve">Faktura ustrukturyzowana </w:t>
      </w:r>
      <w:proofErr w:type="spellStart"/>
      <w:r>
        <w:rPr>
          <w:rFonts w:ascii="Times New Roman" w:hAnsi="Times New Roman"/>
          <w:sz w:val="24"/>
          <w:szCs w:val="24"/>
        </w:rPr>
        <w:t>KSeF</w:t>
      </w:r>
      <w:proofErr w:type="spellEnd"/>
      <w:r>
        <w:rPr>
          <w:rFonts w:ascii="Times New Roman" w:hAnsi="Times New Roman"/>
          <w:sz w:val="24"/>
          <w:szCs w:val="24"/>
        </w:rPr>
        <w:t xml:space="preserve"> wystawiona z tytułu realizacji przedmiotu umowy powinna zawierać następujące dane nabywcy/odbiorcy: </w:t>
      </w:r>
    </w:p>
    <w:p w14:paraId="3CC29FC8" w14:textId="77777777" w:rsidR="001E7C0E" w:rsidRPr="004F5EB5" w:rsidRDefault="001E7C0E" w:rsidP="001E7C0E">
      <w:pPr>
        <w:spacing w:before="120"/>
        <w:ind w:left="390"/>
        <w:rPr>
          <w:rFonts w:ascii="Times New Roman" w:hAnsi="Times New Roman"/>
          <w:sz w:val="24"/>
          <w:szCs w:val="24"/>
        </w:rPr>
      </w:pPr>
      <w:r w:rsidRPr="004F5EB5">
        <w:rPr>
          <w:rFonts w:ascii="Times New Roman" w:hAnsi="Times New Roman"/>
          <w:b/>
          <w:bCs/>
          <w:sz w:val="24"/>
          <w:szCs w:val="24"/>
        </w:rPr>
        <w:lastRenderedPageBreak/>
        <w:t xml:space="preserve">Podmiot 2 (nabywca): </w:t>
      </w:r>
      <w:r w:rsidRPr="004F5EB5">
        <w:rPr>
          <w:rFonts w:ascii="Times New Roman" w:hAnsi="Times New Roman"/>
          <w:sz w:val="24"/>
          <w:szCs w:val="24"/>
        </w:rPr>
        <w:t xml:space="preserve"> Akademia Kultury Fizycznej im. Bronisława Czecha w Krakowie</w:t>
      </w:r>
      <w:r>
        <w:rPr>
          <w:rFonts w:ascii="Times New Roman" w:hAnsi="Times New Roman"/>
          <w:sz w:val="24"/>
          <w:szCs w:val="24"/>
        </w:rPr>
        <w:t xml:space="preserve">;  </w:t>
      </w:r>
      <w:r w:rsidRPr="004F5EB5">
        <w:rPr>
          <w:rFonts w:ascii="Times New Roman" w:hAnsi="Times New Roman"/>
          <w:sz w:val="24"/>
          <w:szCs w:val="24"/>
        </w:rPr>
        <w:t xml:space="preserve"> al. Jana Pawła II 78, 31-571 Kraków, NIP: 6750001952</w:t>
      </w:r>
    </w:p>
    <w:p w14:paraId="117892F3" w14:textId="77777777" w:rsidR="001E7C0E" w:rsidRDefault="001E7C0E" w:rsidP="001E7C0E">
      <w:pPr>
        <w:pStyle w:val="Standard"/>
        <w:numPr>
          <w:ilvl w:val="0"/>
          <w:numId w:val="40"/>
        </w:numPr>
        <w:overflowPunct w:val="0"/>
        <w:autoSpaceDN/>
        <w:spacing w:after="0" w:line="240" w:lineRule="auto"/>
        <w:ind w:left="403" w:hanging="403"/>
        <w:jc w:val="both"/>
        <w:rPr>
          <w:rFonts w:ascii="Times New Roman" w:hAnsi="Times New Roman"/>
          <w:sz w:val="24"/>
          <w:szCs w:val="24"/>
        </w:rPr>
      </w:pPr>
      <w:r>
        <w:rPr>
          <w:rFonts w:ascii="Times New Roman" w:hAnsi="Times New Roman"/>
          <w:sz w:val="24"/>
          <w:szCs w:val="24"/>
        </w:rPr>
        <w:t xml:space="preserve">Datą doręczenia faktury ustrukturyzowanej </w:t>
      </w:r>
      <w:proofErr w:type="spellStart"/>
      <w:r>
        <w:rPr>
          <w:rFonts w:ascii="Times New Roman" w:hAnsi="Times New Roman"/>
          <w:sz w:val="24"/>
          <w:szCs w:val="24"/>
        </w:rPr>
        <w:t>KSeF</w:t>
      </w:r>
      <w:proofErr w:type="spellEnd"/>
      <w:r>
        <w:rPr>
          <w:rFonts w:ascii="Times New Roman" w:hAnsi="Times New Roman"/>
          <w:sz w:val="24"/>
          <w:szCs w:val="24"/>
        </w:rPr>
        <w:t xml:space="preserve"> jest: </w:t>
      </w:r>
    </w:p>
    <w:p w14:paraId="59AA3F34" w14:textId="77777777" w:rsidR="001E7C0E" w:rsidRDefault="001E7C0E" w:rsidP="001E7C0E">
      <w:pPr>
        <w:pStyle w:val="Standard"/>
        <w:spacing w:after="0" w:line="240" w:lineRule="auto"/>
        <w:ind w:left="403" w:hanging="403"/>
        <w:jc w:val="both"/>
        <w:rPr>
          <w:rFonts w:ascii="Times New Roman" w:hAnsi="Times New Roman"/>
          <w:sz w:val="24"/>
          <w:szCs w:val="24"/>
        </w:rPr>
      </w:pPr>
    </w:p>
    <w:p w14:paraId="7347A04E" w14:textId="77777777" w:rsidR="001E7C0E" w:rsidRDefault="001E7C0E" w:rsidP="001E7C0E">
      <w:pPr>
        <w:pStyle w:val="Standard"/>
        <w:numPr>
          <w:ilvl w:val="0"/>
          <w:numId w:val="41"/>
        </w:numPr>
        <w:overflowPunct w:val="0"/>
        <w:autoSpaceDN/>
        <w:spacing w:after="0" w:line="240" w:lineRule="auto"/>
        <w:jc w:val="both"/>
        <w:rPr>
          <w:rFonts w:ascii="Times New Roman" w:hAnsi="Times New Roman"/>
          <w:sz w:val="24"/>
          <w:szCs w:val="24"/>
        </w:rPr>
      </w:pPr>
      <w:r>
        <w:rPr>
          <w:rFonts w:ascii="Times New Roman" w:hAnsi="Times New Roman"/>
          <w:sz w:val="24"/>
          <w:szCs w:val="24"/>
        </w:rPr>
        <w:t xml:space="preserve">w przypadku wystawienia faktury w trybie online, offline24, offline (niedostępność </w:t>
      </w:r>
      <w:proofErr w:type="spellStart"/>
      <w:r>
        <w:rPr>
          <w:rFonts w:ascii="Times New Roman" w:hAnsi="Times New Roman"/>
          <w:sz w:val="24"/>
          <w:szCs w:val="24"/>
        </w:rPr>
        <w:t>KSeF</w:t>
      </w:r>
      <w:proofErr w:type="spellEnd"/>
      <w:r>
        <w:rPr>
          <w:rFonts w:ascii="Times New Roman" w:hAnsi="Times New Roman"/>
          <w:sz w:val="24"/>
          <w:szCs w:val="24"/>
        </w:rPr>
        <w:t xml:space="preserve"> - art. 106nh ustawy o VAT) - data dostępności ustrukturyzowanej faktury w </w:t>
      </w:r>
      <w:proofErr w:type="spellStart"/>
      <w:r>
        <w:rPr>
          <w:rFonts w:ascii="Times New Roman" w:hAnsi="Times New Roman"/>
          <w:sz w:val="24"/>
          <w:szCs w:val="24"/>
        </w:rPr>
        <w:t>KSeF</w:t>
      </w:r>
      <w:proofErr w:type="spellEnd"/>
      <w:r>
        <w:rPr>
          <w:rFonts w:ascii="Times New Roman" w:hAnsi="Times New Roman"/>
          <w:sz w:val="24"/>
          <w:szCs w:val="24"/>
        </w:rPr>
        <w:t xml:space="preserve"> wraz </w:t>
      </w:r>
      <w:r>
        <w:rPr>
          <w:rFonts w:ascii="Times New Roman" w:hAnsi="Times New Roman"/>
          <w:sz w:val="24"/>
          <w:szCs w:val="24"/>
        </w:rPr>
        <w:br/>
        <w:t xml:space="preserve">z przydzielonym numerem identyfikującym tę fakturę w tym systemie, </w:t>
      </w:r>
    </w:p>
    <w:p w14:paraId="1DDDB830" w14:textId="77777777" w:rsidR="001E7C0E" w:rsidRDefault="001E7C0E" w:rsidP="001E7C0E">
      <w:pPr>
        <w:pStyle w:val="Standard"/>
        <w:numPr>
          <w:ilvl w:val="0"/>
          <w:numId w:val="41"/>
        </w:numPr>
        <w:overflowPunct w:val="0"/>
        <w:autoSpaceDN/>
        <w:spacing w:after="0" w:line="240" w:lineRule="auto"/>
        <w:jc w:val="both"/>
        <w:rPr>
          <w:rFonts w:ascii="Times New Roman" w:hAnsi="Times New Roman"/>
          <w:sz w:val="24"/>
          <w:szCs w:val="24"/>
        </w:rPr>
      </w:pPr>
      <w:r w:rsidRPr="00316E22">
        <w:rPr>
          <w:rFonts w:ascii="Times New Roman" w:hAnsi="Times New Roman"/>
          <w:sz w:val="24"/>
          <w:szCs w:val="24"/>
        </w:rPr>
        <w:t xml:space="preserve">w przypadku wystawienia faktury podczas awarii </w:t>
      </w:r>
      <w:proofErr w:type="spellStart"/>
      <w:r w:rsidRPr="00316E22">
        <w:rPr>
          <w:rFonts w:ascii="Times New Roman" w:hAnsi="Times New Roman"/>
          <w:sz w:val="24"/>
          <w:szCs w:val="24"/>
        </w:rPr>
        <w:t>KSeF</w:t>
      </w:r>
      <w:proofErr w:type="spellEnd"/>
      <w:r w:rsidRPr="00316E22">
        <w:rPr>
          <w:rFonts w:ascii="Times New Roman" w:hAnsi="Times New Roman"/>
          <w:sz w:val="24"/>
          <w:szCs w:val="24"/>
        </w:rPr>
        <w:t xml:space="preserve"> (art. 106nf ustawy o VAT) - data faktycznego otrzymania faktury poza </w:t>
      </w:r>
      <w:proofErr w:type="spellStart"/>
      <w:r w:rsidRPr="00316E22">
        <w:rPr>
          <w:rFonts w:ascii="Times New Roman" w:hAnsi="Times New Roman"/>
          <w:sz w:val="24"/>
          <w:szCs w:val="24"/>
        </w:rPr>
        <w:t>KSeF</w:t>
      </w:r>
      <w:proofErr w:type="spellEnd"/>
      <w:r w:rsidRPr="00316E22">
        <w:rPr>
          <w:rFonts w:ascii="Times New Roman" w:hAnsi="Times New Roman"/>
          <w:sz w:val="24"/>
          <w:szCs w:val="24"/>
        </w:rPr>
        <w:t xml:space="preserve"> lub data dostępności faktury ustrukturyzowanej </w:t>
      </w:r>
      <w:proofErr w:type="spellStart"/>
      <w:r w:rsidRPr="00316E22">
        <w:rPr>
          <w:rFonts w:ascii="Times New Roman" w:hAnsi="Times New Roman"/>
          <w:sz w:val="24"/>
          <w:szCs w:val="24"/>
        </w:rPr>
        <w:t>KSeF</w:t>
      </w:r>
      <w:proofErr w:type="spellEnd"/>
      <w:r w:rsidRPr="00316E22">
        <w:rPr>
          <w:rFonts w:ascii="Times New Roman" w:hAnsi="Times New Roman"/>
          <w:sz w:val="24"/>
          <w:szCs w:val="24"/>
        </w:rPr>
        <w:t xml:space="preserve"> wraz z przydzielonym numerem identyfikującym tę fakturę </w:t>
      </w:r>
      <w:r>
        <w:rPr>
          <w:rFonts w:ascii="Times New Roman" w:hAnsi="Times New Roman"/>
          <w:sz w:val="24"/>
          <w:szCs w:val="24"/>
        </w:rPr>
        <w:br/>
      </w:r>
      <w:r w:rsidRPr="00316E22">
        <w:rPr>
          <w:rFonts w:ascii="Times New Roman" w:hAnsi="Times New Roman"/>
          <w:sz w:val="24"/>
          <w:szCs w:val="24"/>
        </w:rPr>
        <w:t>w tym systemie (w zależności co nastąpiło wcześniej).</w:t>
      </w:r>
    </w:p>
    <w:p w14:paraId="5DEFD9FC" w14:textId="77777777" w:rsidR="001E7C0E" w:rsidRDefault="001E7C0E" w:rsidP="001E7C0E">
      <w:pPr>
        <w:pStyle w:val="Standard"/>
        <w:numPr>
          <w:ilvl w:val="0"/>
          <w:numId w:val="41"/>
        </w:numPr>
        <w:overflowPunct w:val="0"/>
        <w:autoSpaceDN/>
        <w:spacing w:after="0" w:line="240" w:lineRule="auto"/>
        <w:jc w:val="both"/>
        <w:rPr>
          <w:rFonts w:ascii="Times New Roman" w:hAnsi="Times New Roman"/>
          <w:sz w:val="24"/>
          <w:szCs w:val="24"/>
        </w:rPr>
      </w:pPr>
      <w:r w:rsidRPr="00316E22">
        <w:rPr>
          <w:rFonts w:ascii="Times New Roman" w:hAnsi="Times New Roman"/>
          <w:sz w:val="24"/>
          <w:szCs w:val="24"/>
        </w:rPr>
        <w:t xml:space="preserve">Podczas awarii </w:t>
      </w:r>
      <w:proofErr w:type="spellStart"/>
      <w:r w:rsidRPr="00316E22">
        <w:rPr>
          <w:rFonts w:ascii="Times New Roman" w:hAnsi="Times New Roman"/>
          <w:sz w:val="24"/>
          <w:szCs w:val="24"/>
        </w:rPr>
        <w:t>KSeF</w:t>
      </w:r>
      <w:proofErr w:type="spellEnd"/>
      <w:r w:rsidRPr="00316E22">
        <w:rPr>
          <w:rFonts w:ascii="Times New Roman" w:hAnsi="Times New Roman"/>
          <w:sz w:val="24"/>
          <w:szCs w:val="24"/>
        </w:rPr>
        <w:t xml:space="preserve"> powinna być wystawiona faktura zgodna z aktualną </w:t>
      </w:r>
      <w:proofErr w:type="spellStart"/>
      <w:r w:rsidRPr="00316E22">
        <w:rPr>
          <w:rFonts w:ascii="Times New Roman" w:hAnsi="Times New Roman"/>
          <w:sz w:val="24"/>
          <w:szCs w:val="24"/>
        </w:rPr>
        <w:t>schemą</w:t>
      </w:r>
      <w:proofErr w:type="spellEnd"/>
      <w:r w:rsidRPr="00316E22">
        <w:rPr>
          <w:rFonts w:ascii="Times New Roman" w:hAnsi="Times New Roman"/>
          <w:sz w:val="24"/>
          <w:szCs w:val="24"/>
        </w:rPr>
        <w:t xml:space="preserve"> (strukturą logiczną) oraz opatrzoną odpowiednimi kodami QR określonymi przez Ministra Finansów. Faktura w formie elektronicznej zostanie przesłana na adres </w:t>
      </w:r>
      <w:r>
        <w:rPr>
          <w:rFonts w:ascii="Times New Roman" w:hAnsi="Times New Roman"/>
          <w:sz w:val="24"/>
          <w:szCs w:val="24"/>
        </w:rPr>
        <w:br/>
      </w:r>
      <w:r w:rsidRPr="00316E22">
        <w:rPr>
          <w:rFonts w:ascii="Times New Roman" w:hAnsi="Times New Roman"/>
          <w:sz w:val="24"/>
          <w:szCs w:val="24"/>
        </w:rPr>
        <w:t>e-mail:</w:t>
      </w:r>
      <w:r>
        <w:rPr>
          <w:rFonts w:ascii="Times New Roman" w:hAnsi="Times New Roman"/>
          <w:sz w:val="24"/>
          <w:szCs w:val="24"/>
        </w:rPr>
        <w:t xml:space="preserve"> kwestura@awf.krakow.pl</w:t>
      </w:r>
    </w:p>
    <w:p w14:paraId="558A7C80" w14:textId="77777777" w:rsidR="001E7C0E" w:rsidRPr="00316E22" w:rsidRDefault="001E7C0E" w:rsidP="001E7C0E">
      <w:pPr>
        <w:pStyle w:val="Standard"/>
        <w:numPr>
          <w:ilvl w:val="0"/>
          <w:numId w:val="41"/>
        </w:numPr>
        <w:overflowPunct w:val="0"/>
        <w:autoSpaceDN/>
        <w:spacing w:after="0" w:line="240" w:lineRule="auto"/>
        <w:jc w:val="both"/>
        <w:rPr>
          <w:rFonts w:ascii="Times New Roman" w:hAnsi="Times New Roman"/>
          <w:sz w:val="24"/>
          <w:szCs w:val="24"/>
        </w:rPr>
      </w:pPr>
      <w:r w:rsidRPr="00316E22">
        <w:rPr>
          <w:rFonts w:ascii="Times New Roman" w:hAnsi="Times New Roman"/>
          <w:sz w:val="24"/>
          <w:szCs w:val="24"/>
        </w:rPr>
        <w:t xml:space="preserve">w przypadku awarii całkowitej </w:t>
      </w:r>
      <w:proofErr w:type="spellStart"/>
      <w:r w:rsidRPr="00316E22">
        <w:rPr>
          <w:rFonts w:ascii="Times New Roman" w:hAnsi="Times New Roman"/>
          <w:sz w:val="24"/>
          <w:szCs w:val="24"/>
        </w:rPr>
        <w:t>KSeF</w:t>
      </w:r>
      <w:proofErr w:type="spellEnd"/>
      <w:r w:rsidRPr="00316E22">
        <w:rPr>
          <w:rFonts w:ascii="Times New Roman" w:hAnsi="Times New Roman"/>
          <w:sz w:val="24"/>
          <w:szCs w:val="24"/>
        </w:rPr>
        <w:t xml:space="preserve"> (art. 106ng ustawy o VAT) – data faktycznego otrzymania faktury. W takim przypadku faktura w formie elektronicznej zostanie przesłana na adres e-mail: </w:t>
      </w:r>
      <w:r>
        <w:rPr>
          <w:rFonts w:ascii="Times New Roman" w:hAnsi="Times New Roman"/>
          <w:sz w:val="24"/>
          <w:szCs w:val="24"/>
        </w:rPr>
        <w:t>kwestura@awf.krakow.pl</w:t>
      </w:r>
      <w:r w:rsidRPr="00316E22">
        <w:rPr>
          <w:rFonts w:ascii="Times New Roman" w:hAnsi="Times New Roman"/>
          <w:sz w:val="24"/>
          <w:szCs w:val="24"/>
        </w:rPr>
        <w:t xml:space="preserve"> </w:t>
      </w:r>
    </w:p>
    <w:p w14:paraId="3CD7202E" w14:textId="7AB65F55" w:rsidR="001E7C0E" w:rsidRDefault="001E7C0E" w:rsidP="001E7C0E">
      <w:pPr>
        <w:pStyle w:val="Standard"/>
        <w:numPr>
          <w:ilvl w:val="0"/>
          <w:numId w:val="40"/>
        </w:numPr>
        <w:overflowPunct w:val="0"/>
        <w:autoSpaceDN/>
        <w:spacing w:after="0" w:line="240" w:lineRule="auto"/>
        <w:ind w:left="403" w:hanging="403"/>
        <w:jc w:val="both"/>
        <w:rPr>
          <w:rFonts w:ascii="Times New Roman" w:hAnsi="Times New Roman"/>
          <w:sz w:val="24"/>
          <w:szCs w:val="24"/>
        </w:rPr>
      </w:pPr>
      <w:r>
        <w:rPr>
          <w:rFonts w:ascii="Times New Roman" w:hAnsi="Times New Roman"/>
          <w:sz w:val="24"/>
          <w:szCs w:val="24"/>
        </w:rPr>
        <w:t xml:space="preserve">Faktura ustrukturyzowana </w:t>
      </w:r>
      <w:proofErr w:type="spellStart"/>
      <w:r>
        <w:rPr>
          <w:rFonts w:ascii="Times New Roman" w:hAnsi="Times New Roman"/>
          <w:sz w:val="24"/>
          <w:szCs w:val="24"/>
        </w:rPr>
        <w:t>KSeF</w:t>
      </w:r>
      <w:proofErr w:type="spellEnd"/>
      <w:r>
        <w:rPr>
          <w:rFonts w:ascii="Times New Roman" w:hAnsi="Times New Roman"/>
          <w:sz w:val="24"/>
          <w:szCs w:val="24"/>
        </w:rPr>
        <w:t xml:space="preserve"> wystawiona z tytułu realizacji przedmiotu umowy powinna jasno i precyzyjnie wskazywać nazwę zamówienia.</w:t>
      </w:r>
    </w:p>
    <w:p w14:paraId="1A47BE1C" w14:textId="7A89B5D7" w:rsidR="001E7C0E" w:rsidRDefault="001E7C0E" w:rsidP="00332EA0">
      <w:pPr>
        <w:pStyle w:val="Standard"/>
        <w:numPr>
          <w:ilvl w:val="0"/>
          <w:numId w:val="40"/>
        </w:numPr>
        <w:overflowPunct w:val="0"/>
        <w:autoSpaceDN/>
        <w:spacing w:after="0" w:line="240" w:lineRule="auto"/>
        <w:ind w:left="403" w:hanging="403"/>
        <w:jc w:val="both"/>
        <w:rPr>
          <w:rFonts w:ascii="Times New Roman" w:hAnsi="Times New Roman"/>
          <w:sz w:val="24"/>
          <w:szCs w:val="24"/>
        </w:rPr>
      </w:pPr>
      <w:r>
        <w:rPr>
          <w:rFonts w:ascii="Times New Roman" w:hAnsi="Times New Roman"/>
          <w:sz w:val="24"/>
          <w:szCs w:val="24"/>
        </w:rPr>
        <w:t xml:space="preserve">Wymagane załączniki, które nie stanowią integralnej części faktury ustrukturyzowanej zostaną przesłane na adres e-mail: kwestura@awf.krakow.pl w dacie wpływu faktury do KSEF i nadania jej numeru identyfikacyjnego KSEF, z zastrzeżeniem faktury wystawionej </w:t>
      </w:r>
      <w:r>
        <w:rPr>
          <w:rFonts w:ascii="Times New Roman" w:hAnsi="Times New Roman"/>
          <w:sz w:val="24"/>
          <w:szCs w:val="24"/>
        </w:rPr>
        <w:br/>
        <w:t>w okolicznościach, o których mowa w ust. 9 pkt. 2) i ust. 9 pkt. 3), dla których załączniki należy wysłać wraz z fakturą.</w:t>
      </w:r>
    </w:p>
    <w:p w14:paraId="15840781" w14:textId="3F7CD1C0" w:rsidR="006C30A6" w:rsidRPr="004143D5" w:rsidRDefault="006C30A6" w:rsidP="00332EA0">
      <w:pPr>
        <w:pStyle w:val="Standard"/>
        <w:numPr>
          <w:ilvl w:val="0"/>
          <w:numId w:val="40"/>
        </w:numPr>
        <w:overflowPunct w:val="0"/>
        <w:autoSpaceDN/>
        <w:spacing w:after="0" w:line="240" w:lineRule="auto"/>
        <w:ind w:left="403" w:hanging="403"/>
        <w:jc w:val="both"/>
        <w:rPr>
          <w:rFonts w:ascii="Times New Roman" w:hAnsi="Times New Roman"/>
          <w:sz w:val="24"/>
          <w:szCs w:val="24"/>
        </w:rPr>
      </w:pPr>
      <w:r w:rsidRPr="004143D5">
        <w:rPr>
          <w:rFonts w:ascii="Times New Roman" w:eastAsia="SimSun" w:hAnsi="Times New Roman"/>
          <w:sz w:val="24"/>
          <w:szCs w:val="24"/>
        </w:rPr>
        <w:t>Zapłata nastąpi przelewem na konto Wykonawcy wskazane w fakturze, w terminie 21 dni licząc od daty jej doręczenia wraz z dokumentami rozliczeniowymi. Błędnie wystawiona faktura zostanie zwrócona do Wykonawcy i spowoduje naliczenie ponownego 21 dniowego terminu płatności od momentu dostarczenia poprawionej faktury, za co  Zamawiający nie ponosi odpowiedzialności.</w:t>
      </w:r>
    </w:p>
    <w:p w14:paraId="052098F6" w14:textId="77777777" w:rsidR="006C30A6" w:rsidRPr="004143D5" w:rsidRDefault="006C30A6" w:rsidP="00332EA0">
      <w:pPr>
        <w:pStyle w:val="Standard"/>
        <w:numPr>
          <w:ilvl w:val="0"/>
          <w:numId w:val="40"/>
        </w:numPr>
        <w:overflowPunct w:val="0"/>
        <w:autoSpaceDN/>
        <w:spacing w:after="0" w:line="240" w:lineRule="auto"/>
        <w:ind w:left="403" w:hanging="403"/>
        <w:jc w:val="both"/>
        <w:rPr>
          <w:rFonts w:ascii="Times New Roman" w:hAnsi="Times New Roman"/>
          <w:sz w:val="24"/>
          <w:szCs w:val="24"/>
        </w:rPr>
      </w:pPr>
      <w:r w:rsidRPr="004143D5">
        <w:rPr>
          <w:rFonts w:ascii="Times New Roman" w:eastAsia="SimSun" w:hAnsi="Times New Roman"/>
          <w:sz w:val="24"/>
          <w:szCs w:val="24"/>
        </w:rPr>
        <w:t xml:space="preserve">Podstawą wystawienia przez Wykonawcę faktury i jej zapłaty przez Zamawiającego jest, bezusterkowy protokół odbioru końcowego,  podpisany przez strony umowy. </w:t>
      </w:r>
    </w:p>
    <w:p w14:paraId="4E98D894" w14:textId="77777777" w:rsidR="006C30A6" w:rsidRPr="004143D5" w:rsidRDefault="006C30A6" w:rsidP="00332EA0">
      <w:pPr>
        <w:pStyle w:val="Standard"/>
        <w:numPr>
          <w:ilvl w:val="0"/>
          <w:numId w:val="40"/>
        </w:numPr>
        <w:overflowPunct w:val="0"/>
        <w:autoSpaceDN/>
        <w:spacing w:after="0" w:line="240" w:lineRule="auto"/>
        <w:ind w:left="403" w:hanging="403"/>
        <w:jc w:val="both"/>
        <w:rPr>
          <w:rFonts w:ascii="Times New Roman" w:hAnsi="Times New Roman"/>
          <w:sz w:val="24"/>
          <w:szCs w:val="24"/>
        </w:rPr>
      </w:pPr>
      <w:r w:rsidRPr="004143D5">
        <w:rPr>
          <w:rFonts w:ascii="Times New Roman" w:eastAsia="SimSun" w:hAnsi="Times New Roman"/>
          <w:sz w:val="24"/>
          <w:szCs w:val="24"/>
        </w:rPr>
        <w:t>Zamawiający jest płatnikiem podatku VAT.</w:t>
      </w:r>
    </w:p>
    <w:p w14:paraId="58B97CFB" w14:textId="759822CC" w:rsidR="006C30A6" w:rsidRPr="004143D5" w:rsidRDefault="006C30A6" w:rsidP="00332EA0">
      <w:pPr>
        <w:pStyle w:val="Standard"/>
        <w:numPr>
          <w:ilvl w:val="0"/>
          <w:numId w:val="40"/>
        </w:numPr>
        <w:overflowPunct w:val="0"/>
        <w:autoSpaceDN/>
        <w:spacing w:after="0" w:line="240" w:lineRule="auto"/>
        <w:ind w:left="403" w:hanging="403"/>
        <w:jc w:val="both"/>
        <w:rPr>
          <w:rFonts w:ascii="Times New Roman" w:hAnsi="Times New Roman"/>
          <w:sz w:val="24"/>
          <w:szCs w:val="24"/>
        </w:rPr>
      </w:pPr>
      <w:r w:rsidRPr="004143D5">
        <w:rPr>
          <w:rFonts w:ascii="Times New Roman" w:hAnsi="Times New Roman"/>
          <w:sz w:val="24"/>
          <w:szCs w:val="24"/>
        </w:rPr>
        <w:t xml:space="preserve">Rachunek bankowy Wykonawcy wskazany na fakturze musi figurować </w:t>
      </w:r>
      <w:r w:rsidR="00430E15">
        <w:rPr>
          <w:rFonts w:ascii="Times New Roman" w:hAnsi="Times New Roman"/>
          <w:sz w:val="24"/>
          <w:szCs w:val="24"/>
        </w:rPr>
        <w:t xml:space="preserve">na </w:t>
      </w:r>
      <w:r w:rsidRPr="004143D5">
        <w:rPr>
          <w:rFonts w:ascii="Times New Roman" w:hAnsi="Times New Roman"/>
          <w:sz w:val="24"/>
          <w:szCs w:val="24"/>
        </w:rPr>
        <w:t>tzw. „białej liście” podatników VAT.</w:t>
      </w:r>
    </w:p>
    <w:p w14:paraId="5EFC9381" w14:textId="77777777" w:rsidR="006C30A6" w:rsidRPr="004143D5" w:rsidRDefault="006C30A6" w:rsidP="00332EA0">
      <w:pPr>
        <w:pStyle w:val="Standard"/>
        <w:numPr>
          <w:ilvl w:val="0"/>
          <w:numId w:val="40"/>
        </w:numPr>
        <w:overflowPunct w:val="0"/>
        <w:autoSpaceDN/>
        <w:spacing w:after="0" w:line="240" w:lineRule="auto"/>
        <w:ind w:left="403" w:hanging="403"/>
        <w:jc w:val="both"/>
        <w:rPr>
          <w:rFonts w:ascii="Times New Roman" w:hAnsi="Times New Roman"/>
          <w:sz w:val="24"/>
          <w:szCs w:val="24"/>
        </w:rPr>
      </w:pPr>
      <w:r w:rsidRPr="004143D5">
        <w:rPr>
          <w:rFonts w:ascii="Times New Roman" w:hAnsi="Times New Roman"/>
          <w:sz w:val="24"/>
          <w:szCs w:val="24"/>
        </w:rPr>
        <w:t xml:space="preserve">Płatność dokonana zostanie w formie płatności podzielonej – </w:t>
      </w:r>
      <w:proofErr w:type="spellStart"/>
      <w:r w:rsidRPr="004143D5">
        <w:rPr>
          <w:rFonts w:ascii="Times New Roman" w:hAnsi="Times New Roman"/>
          <w:sz w:val="24"/>
          <w:szCs w:val="24"/>
        </w:rPr>
        <w:t>split</w:t>
      </w:r>
      <w:proofErr w:type="spellEnd"/>
      <w:r w:rsidRPr="004143D5">
        <w:rPr>
          <w:rFonts w:ascii="Times New Roman" w:hAnsi="Times New Roman"/>
          <w:sz w:val="24"/>
          <w:szCs w:val="24"/>
        </w:rPr>
        <w:t xml:space="preserve"> </w:t>
      </w:r>
      <w:proofErr w:type="spellStart"/>
      <w:r w:rsidRPr="004143D5">
        <w:rPr>
          <w:rFonts w:ascii="Times New Roman" w:hAnsi="Times New Roman"/>
          <w:sz w:val="24"/>
          <w:szCs w:val="24"/>
        </w:rPr>
        <w:t>payment</w:t>
      </w:r>
      <w:proofErr w:type="spellEnd"/>
      <w:r w:rsidRPr="004143D5">
        <w:rPr>
          <w:rFonts w:ascii="Times New Roman" w:hAnsi="Times New Roman"/>
          <w:sz w:val="24"/>
          <w:szCs w:val="24"/>
        </w:rPr>
        <w:t>.</w:t>
      </w:r>
    </w:p>
    <w:p w14:paraId="1AB3B267" w14:textId="0EF0573F" w:rsidR="006C30A6" w:rsidRPr="004143D5" w:rsidRDefault="006C30A6" w:rsidP="00332EA0">
      <w:pPr>
        <w:pStyle w:val="Standard"/>
        <w:numPr>
          <w:ilvl w:val="0"/>
          <w:numId w:val="40"/>
        </w:numPr>
        <w:overflowPunct w:val="0"/>
        <w:autoSpaceDN/>
        <w:spacing w:after="0" w:line="240" w:lineRule="auto"/>
        <w:ind w:left="403" w:hanging="403"/>
        <w:jc w:val="both"/>
        <w:rPr>
          <w:rFonts w:ascii="Times New Roman" w:hAnsi="Times New Roman"/>
          <w:sz w:val="24"/>
          <w:szCs w:val="24"/>
        </w:rPr>
      </w:pPr>
      <w:r w:rsidRPr="004143D5">
        <w:rPr>
          <w:rFonts w:ascii="Times New Roman" w:hAnsi="Times New Roman"/>
          <w:sz w:val="24"/>
          <w:szCs w:val="24"/>
        </w:rPr>
        <w:t xml:space="preserve">Wykonawca wyraża nieodwołalną zgodę na potrącenie z należnego mu wynagrodzenia  </w:t>
      </w:r>
      <w:r w:rsidRPr="004143D5">
        <w:rPr>
          <w:rFonts w:ascii="Times New Roman" w:hAnsi="Times New Roman"/>
          <w:sz w:val="24"/>
          <w:szCs w:val="24"/>
        </w:rPr>
        <w:br/>
        <w:t xml:space="preserve">  wszelkich należności pokrytych przez Zamawiającego, a które zgodnie z niniejszą Umową  zobowiązany był pokryć Wykonawca.</w:t>
      </w:r>
    </w:p>
    <w:p w14:paraId="7ACFDA87" w14:textId="77777777" w:rsidR="006C30A6" w:rsidRPr="00C001CA" w:rsidRDefault="006C30A6" w:rsidP="006C30A6">
      <w:pPr>
        <w:suppressAutoHyphens w:val="0"/>
        <w:spacing w:after="0" w:line="240" w:lineRule="auto"/>
        <w:ind w:left="360"/>
        <w:jc w:val="both"/>
      </w:pPr>
    </w:p>
    <w:p w14:paraId="52898354" w14:textId="2B047416" w:rsidR="007E46EA" w:rsidRDefault="007E46EA" w:rsidP="007E46EA">
      <w:pPr>
        <w:spacing w:after="0" w:line="100" w:lineRule="atLeast"/>
        <w:jc w:val="center"/>
        <w:rPr>
          <w:rFonts w:ascii="Times New Roman" w:eastAsia="Times New Roman" w:hAnsi="Times New Roman" w:cs="Times New Roman"/>
          <w:b/>
          <w:sz w:val="24"/>
          <w:szCs w:val="24"/>
        </w:rPr>
      </w:pPr>
      <w:r>
        <w:rPr>
          <w:rFonts w:ascii="Times New Roman" w:eastAsia="MS Mincho" w:hAnsi="Times New Roman" w:cs="Times New Roman"/>
          <w:b/>
          <w:sz w:val="24"/>
          <w:szCs w:val="24"/>
        </w:rPr>
        <w:t>§</w:t>
      </w:r>
      <w:r>
        <w:rPr>
          <w:rFonts w:ascii="Times New Roman" w:eastAsia="Times New Roman" w:hAnsi="Times New Roman" w:cs="Times New Roman"/>
          <w:b/>
          <w:sz w:val="24"/>
          <w:szCs w:val="24"/>
        </w:rPr>
        <w:t xml:space="preserve"> 5</w:t>
      </w:r>
    </w:p>
    <w:p w14:paraId="008004E3" w14:textId="77777777" w:rsidR="007E46EA" w:rsidRDefault="007E46EA" w:rsidP="007E46E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Personel Zamawiającego i Wykonawcy</w:t>
      </w:r>
    </w:p>
    <w:p w14:paraId="4A4823FF" w14:textId="77777777" w:rsidR="007E46EA" w:rsidRPr="00C001CA" w:rsidRDefault="007E46EA" w:rsidP="007E46EA">
      <w:pPr>
        <w:spacing w:after="0" w:line="240" w:lineRule="auto"/>
        <w:ind w:left="360"/>
        <w:jc w:val="both"/>
      </w:pPr>
    </w:p>
    <w:p w14:paraId="4C99DBEF" w14:textId="77777777" w:rsidR="007E46EA" w:rsidRPr="00EC1CE8" w:rsidRDefault="007E46EA" w:rsidP="007E46EA">
      <w:pPr>
        <w:pStyle w:val="Akapitzlist"/>
        <w:numPr>
          <w:ilvl w:val="1"/>
          <w:numId w:val="12"/>
        </w:numPr>
        <w:tabs>
          <w:tab w:val="left" w:pos="360"/>
        </w:tabs>
        <w:spacing w:after="0" w:line="240" w:lineRule="auto"/>
        <w:ind w:hanging="1080"/>
        <w:jc w:val="both"/>
      </w:pPr>
      <w:r w:rsidRPr="00821C34">
        <w:rPr>
          <w:rFonts w:ascii="Times New Roman" w:eastAsia="MS Mincho" w:hAnsi="Times New Roman" w:cs="Times New Roman"/>
          <w:sz w:val="24"/>
          <w:szCs w:val="24"/>
        </w:rPr>
        <w:t>Zamawiający</w:t>
      </w:r>
      <w:r w:rsidRPr="00821C34">
        <w:rPr>
          <w:rFonts w:ascii="Times New Roman" w:eastAsia="Times New Roman" w:hAnsi="Times New Roman" w:cs="Times New Roman"/>
          <w:sz w:val="24"/>
          <w:szCs w:val="24"/>
        </w:rPr>
        <w:t xml:space="preserve"> powołuje: </w:t>
      </w:r>
    </w:p>
    <w:p w14:paraId="45972D26" w14:textId="77777777" w:rsidR="007E46EA" w:rsidRPr="00C001CA" w:rsidRDefault="007E46EA" w:rsidP="007E46EA">
      <w:pPr>
        <w:pStyle w:val="Akapitzlist"/>
        <w:numPr>
          <w:ilvl w:val="0"/>
          <w:numId w:val="33"/>
        </w:numPr>
        <w:shd w:val="clear" w:color="auto" w:fill="FFFFFF"/>
        <w:spacing w:after="0" w:line="100" w:lineRule="atLeast"/>
        <w:jc w:val="both"/>
        <w:rPr>
          <w:lang w:eastAsia="ar-SA"/>
        </w:rPr>
      </w:pPr>
      <w:r w:rsidRPr="00EC1CE8">
        <w:rPr>
          <w:rFonts w:ascii="Times New Roman" w:hAnsi="Times New Roman" w:cs="Times New Roman"/>
          <w:b/>
          <w:sz w:val="24"/>
          <w:szCs w:val="24"/>
          <w:lang w:eastAsia="ar-SA"/>
        </w:rPr>
        <w:t>Inspektora nadzoru inwestorskiego branży ogólnobudowlanej,</w:t>
      </w:r>
      <w:r w:rsidRPr="00EC1CE8">
        <w:rPr>
          <w:rFonts w:ascii="Times New Roman" w:hAnsi="Times New Roman" w:cs="Times New Roman"/>
          <w:sz w:val="24"/>
          <w:szCs w:val="24"/>
          <w:lang w:eastAsia="ar-SA"/>
        </w:rPr>
        <w:t xml:space="preserve"> posiadającego uprawnienia budowlane do kierowania robotami </w:t>
      </w:r>
      <w:r w:rsidRPr="00B321CA">
        <w:rPr>
          <w:rFonts w:ascii="Times New Roman" w:hAnsi="Times New Roman" w:cs="Times New Roman"/>
          <w:sz w:val="24"/>
          <w:szCs w:val="24"/>
          <w:lang w:eastAsia="ar-SA"/>
        </w:rPr>
        <w:t>budowlanymi w specjalności konstrukcyjno-budowlanej, bez ograniczeń, w osobie:……………..</w:t>
      </w:r>
      <w:r w:rsidRPr="00B321CA">
        <w:rPr>
          <w:rFonts w:ascii="Times New Roman" w:hAnsi="Times New Roman" w:cs="Times New Roman"/>
          <w:b/>
          <w:bCs/>
          <w:iCs/>
          <w:sz w:val="24"/>
          <w:szCs w:val="24"/>
          <w:lang w:eastAsia="ar-SA"/>
        </w:rPr>
        <w:t>,</w:t>
      </w:r>
      <w:r>
        <w:rPr>
          <w:rFonts w:ascii="Times New Roman" w:hAnsi="Times New Roman" w:cs="Times New Roman"/>
          <w:b/>
          <w:bCs/>
          <w:i/>
          <w:iCs/>
          <w:sz w:val="24"/>
          <w:szCs w:val="24"/>
          <w:lang w:eastAsia="ar-SA"/>
        </w:rPr>
        <w:t xml:space="preserve"> </w:t>
      </w:r>
      <w:r w:rsidRPr="00EC1CE8">
        <w:rPr>
          <w:rFonts w:ascii="Times New Roman" w:hAnsi="Times New Roman" w:cs="Times New Roman"/>
          <w:b/>
          <w:iCs/>
          <w:sz w:val="24"/>
          <w:szCs w:val="24"/>
          <w:lang w:eastAsia="ar-SA"/>
        </w:rPr>
        <w:t>numer uprawnień……………., aktualne zaświadczenie z właściwej Izby Samorządu zawodowego nr ………………</w:t>
      </w:r>
      <w:r w:rsidRPr="00EC1CE8">
        <w:rPr>
          <w:rFonts w:ascii="Times New Roman" w:hAnsi="Times New Roman" w:cs="Times New Roman"/>
          <w:iCs/>
          <w:sz w:val="24"/>
          <w:szCs w:val="24"/>
          <w:lang w:eastAsia="ar-SA"/>
        </w:rPr>
        <w:t>.</w:t>
      </w:r>
    </w:p>
    <w:p w14:paraId="53ABF607" w14:textId="77777777" w:rsidR="007E46EA" w:rsidRPr="00C001CA" w:rsidRDefault="007E46EA" w:rsidP="007E46EA">
      <w:pPr>
        <w:pStyle w:val="Akapitzlist"/>
        <w:numPr>
          <w:ilvl w:val="0"/>
          <w:numId w:val="33"/>
        </w:numPr>
        <w:shd w:val="clear" w:color="auto" w:fill="FFFFFF"/>
        <w:spacing w:after="0" w:line="100" w:lineRule="atLeast"/>
        <w:jc w:val="both"/>
        <w:rPr>
          <w:lang w:eastAsia="ar-SA"/>
        </w:rPr>
      </w:pPr>
      <w:r w:rsidRPr="004E3B9E">
        <w:rPr>
          <w:rFonts w:ascii="Times New Roman" w:hAnsi="Times New Roman" w:cs="Times New Roman"/>
          <w:b/>
          <w:sz w:val="24"/>
          <w:szCs w:val="24"/>
          <w:lang w:eastAsia="ar-SA"/>
        </w:rPr>
        <w:t>Inspektora nadzoru inwestorskiego branży elektrycznej</w:t>
      </w:r>
      <w:r w:rsidRPr="004E3B9E">
        <w:rPr>
          <w:rFonts w:ascii="Times New Roman" w:hAnsi="Times New Roman" w:cs="Times New Roman"/>
          <w:sz w:val="24"/>
          <w:szCs w:val="24"/>
          <w:lang w:eastAsia="ar-SA"/>
        </w:rPr>
        <w:t xml:space="preserve">, posiadającego uprawnienia budowlane, w specjalności instalacyjnej w zakresie sieci, instalacji i urządzeń elektrycznych i elektroenergetycznych, bez ograniczeń, w osobie: </w:t>
      </w:r>
      <w:r w:rsidRPr="004E3B9E">
        <w:rPr>
          <w:rFonts w:ascii="Times New Roman" w:hAnsi="Times New Roman" w:cs="Times New Roman"/>
          <w:b/>
          <w:bCs/>
          <w:iCs/>
          <w:sz w:val="24"/>
          <w:szCs w:val="24"/>
          <w:lang w:eastAsia="ar-SA"/>
        </w:rPr>
        <w:t>…………..</w:t>
      </w:r>
      <w:r w:rsidRPr="004E3B9E">
        <w:rPr>
          <w:rFonts w:ascii="Times New Roman" w:hAnsi="Times New Roman" w:cs="Times New Roman"/>
          <w:b/>
          <w:bCs/>
          <w:i/>
          <w:iCs/>
          <w:sz w:val="24"/>
          <w:szCs w:val="24"/>
          <w:lang w:eastAsia="ar-SA"/>
        </w:rPr>
        <w:t xml:space="preserve">. </w:t>
      </w:r>
      <w:r w:rsidRPr="004E3B9E">
        <w:rPr>
          <w:rFonts w:ascii="Times New Roman" w:hAnsi="Times New Roman" w:cs="Times New Roman"/>
          <w:b/>
          <w:iCs/>
          <w:sz w:val="24"/>
          <w:szCs w:val="24"/>
          <w:lang w:eastAsia="ar-SA"/>
        </w:rPr>
        <w:t xml:space="preserve">numer </w:t>
      </w:r>
      <w:r w:rsidRPr="004E3B9E">
        <w:rPr>
          <w:rFonts w:ascii="Times New Roman" w:hAnsi="Times New Roman" w:cs="Times New Roman"/>
          <w:b/>
          <w:iCs/>
          <w:sz w:val="24"/>
          <w:szCs w:val="24"/>
          <w:lang w:eastAsia="ar-SA"/>
        </w:rPr>
        <w:lastRenderedPageBreak/>
        <w:t>uprawnień</w:t>
      </w:r>
      <w:r w:rsidRPr="004E3B9E">
        <w:rPr>
          <w:rFonts w:ascii="Times New Roman" w:hAnsi="Times New Roman" w:cs="Times New Roman"/>
          <w:b/>
          <w:i/>
          <w:iCs/>
          <w:sz w:val="24"/>
          <w:szCs w:val="24"/>
          <w:lang w:eastAsia="ar-SA"/>
        </w:rPr>
        <w:t xml:space="preserve"> </w:t>
      </w:r>
      <w:r w:rsidRPr="004E3B9E">
        <w:rPr>
          <w:rFonts w:ascii="Times New Roman" w:hAnsi="Times New Roman" w:cs="Times New Roman"/>
          <w:b/>
          <w:iCs/>
          <w:sz w:val="24"/>
          <w:szCs w:val="24"/>
          <w:lang w:eastAsia="ar-SA"/>
        </w:rPr>
        <w:t>………………..</w:t>
      </w:r>
      <w:r w:rsidRPr="004E3B9E">
        <w:rPr>
          <w:rFonts w:ascii="Times New Roman" w:hAnsi="Times New Roman" w:cs="Times New Roman"/>
          <w:iCs/>
          <w:sz w:val="24"/>
          <w:szCs w:val="24"/>
          <w:lang w:eastAsia="ar-SA"/>
        </w:rPr>
        <w:t xml:space="preserve">, </w:t>
      </w:r>
      <w:r w:rsidRPr="004E3B9E">
        <w:rPr>
          <w:rFonts w:ascii="Times New Roman" w:hAnsi="Times New Roman" w:cs="Times New Roman"/>
          <w:b/>
          <w:iCs/>
          <w:sz w:val="24"/>
          <w:szCs w:val="24"/>
          <w:lang w:eastAsia="ar-SA"/>
        </w:rPr>
        <w:t>aktualne zaświadczenie z właściwej Izby Samorządu zawodowego nr ……………….</w:t>
      </w:r>
    </w:p>
    <w:p w14:paraId="070A419D" w14:textId="77777777" w:rsidR="007E46EA" w:rsidRPr="004E3B9E" w:rsidRDefault="007E46EA" w:rsidP="007E46EA">
      <w:pPr>
        <w:numPr>
          <w:ilvl w:val="0"/>
          <w:numId w:val="33"/>
        </w:numPr>
        <w:shd w:val="clear" w:color="auto" w:fill="FFFFFF"/>
        <w:spacing w:after="0" w:line="100" w:lineRule="atLeast"/>
        <w:contextualSpacing/>
        <w:jc w:val="both"/>
        <w:rPr>
          <w:lang w:eastAsia="ar-SA"/>
        </w:rPr>
      </w:pPr>
      <w:r>
        <w:rPr>
          <w:rFonts w:ascii="Times New Roman" w:hAnsi="Times New Roman" w:cs="Times New Roman"/>
          <w:b/>
          <w:sz w:val="24"/>
          <w:szCs w:val="24"/>
          <w:lang w:eastAsia="ar-SA"/>
        </w:rPr>
        <w:t xml:space="preserve">Inspektora </w:t>
      </w:r>
      <w:r w:rsidRPr="00EC1CE8">
        <w:rPr>
          <w:rFonts w:ascii="Times New Roman" w:hAnsi="Times New Roman" w:cs="Times New Roman"/>
          <w:b/>
          <w:sz w:val="24"/>
          <w:szCs w:val="24"/>
          <w:lang w:eastAsia="ar-SA"/>
        </w:rPr>
        <w:t xml:space="preserve">nadzoru inwestorskiego </w:t>
      </w:r>
      <w:r w:rsidRPr="00C001CA">
        <w:rPr>
          <w:rFonts w:ascii="Times New Roman" w:hAnsi="Times New Roman" w:cs="Times New Roman"/>
          <w:b/>
          <w:sz w:val="24"/>
          <w:szCs w:val="24"/>
          <w:lang w:eastAsia="ar-SA"/>
        </w:rPr>
        <w:t>branży sanitarnej</w:t>
      </w:r>
      <w:r w:rsidRPr="00C001CA">
        <w:rPr>
          <w:rFonts w:ascii="Times New Roman" w:hAnsi="Times New Roman" w:cs="Times New Roman"/>
          <w:sz w:val="24"/>
          <w:szCs w:val="24"/>
          <w:lang w:eastAsia="ar-SA"/>
        </w:rPr>
        <w:t xml:space="preserve"> posiadającego uprawnienia budowlane w specjalności instalacyjnej w zakresie sieci, instalacji i urządzeń cieplnych, wentylacyjnych wodociągowych i kanalizacyjnych</w:t>
      </w:r>
      <w:r>
        <w:rPr>
          <w:rFonts w:ascii="Times New Roman" w:hAnsi="Times New Roman" w:cs="Times New Roman"/>
          <w:sz w:val="24"/>
          <w:szCs w:val="24"/>
          <w:lang w:eastAsia="ar-SA"/>
        </w:rPr>
        <w:t>, bez ograniczeń,</w:t>
      </w:r>
      <w:r w:rsidRPr="00C001CA">
        <w:rPr>
          <w:rFonts w:ascii="Times New Roman" w:hAnsi="Times New Roman" w:cs="Times New Roman"/>
          <w:sz w:val="24"/>
          <w:szCs w:val="24"/>
          <w:lang w:eastAsia="ar-SA"/>
        </w:rPr>
        <w:t xml:space="preserve"> w osobie: </w:t>
      </w:r>
      <w:r w:rsidRPr="00C001CA">
        <w:rPr>
          <w:rFonts w:ascii="Times New Roman" w:hAnsi="Times New Roman" w:cs="Times New Roman"/>
          <w:b/>
          <w:sz w:val="24"/>
          <w:szCs w:val="24"/>
          <w:lang w:eastAsia="ar-SA"/>
        </w:rPr>
        <w:t xml:space="preserve">…………….., </w:t>
      </w:r>
      <w:r w:rsidRPr="00C001CA">
        <w:rPr>
          <w:rFonts w:ascii="Times New Roman" w:hAnsi="Times New Roman" w:cs="Times New Roman"/>
          <w:b/>
          <w:iCs/>
          <w:sz w:val="24"/>
          <w:szCs w:val="24"/>
          <w:lang w:eastAsia="ar-SA"/>
        </w:rPr>
        <w:t>numer uprawnień ……………….</w:t>
      </w:r>
      <w:r w:rsidRPr="00C001CA">
        <w:rPr>
          <w:rFonts w:ascii="Times New Roman" w:hAnsi="Times New Roman" w:cs="Times New Roman"/>
          <w:iCs/>
          <w:sz w:val="24"/>
          <w:szCs w:val="24"/>
          <w:lang w:eastAsia="ar-SA"/>
        </w:rPr>
        <w:t xml:space="preserve">, </w:t>
      </w:r>
      <w:r w:rsidRPr="00C001CA">
        <w:rPr>
          <w:rFonts w:ascii="Times New Roman" w:hAnsi="Times New Roman" w:cs="Times New Roman"/>
          <w:b/>
          <w:iCs/>
          <w:sz w:val="24"/>
          <w:szCs w:val="24"/>
          <w:lang w:eastAsia="ar-SA"/>
        </w:rPr>
        <w:t xml:space="preserve">aktualne zaświadczenie </w:t>
      </w:r>
      <w:r>
        <w:rPr>
          <w:rFonts w:ascii="Times New Roman" w:hAnsi="Times New Roman" w:cs="Times New Roman"/>
          <w:b/>
          <w:iCs/>
          <w:sz w:val="24"/>
          <w:szCs w:val="24"/>
          <w:lang w:eastAsia="ar-SA"/>
        </w:rPr>
        <w:br/>
      </w:r>
      <w:r w:rsidRPr="00C001CA">
        <w:rPr>
          <w:rFonts w:ascii="Times New Roman" w:hAnsi="Times New Roman" w:cs="Times New Roman"/>
          <w:b/>
          <w:iCs/>
          <w:sz w:val="24"/>
          <w:szCs w:val="24"/>
          <w:lang w:eastAsia="ar-SA"/>
        </w:rPr>
        <w:t>z właściwej Izby Samorządu zawodowego nr ……………………………….</w:t>
      </w:r>
    </w:p>
    <w:p w14:paraId="2F83DA0F" w14:textId="2A608ECF" w:rsidR="007E46EA" w:rsidRPr="009A49D8" w:rsidRDefault="007E46EA" w:rsidP="007E46EA">
      <w:pPr>
        <w:pStyle w:val="Akapitzlist"/>
        <w:tabs>
          <w:tab w:val="left" w:pos="360"/>
        </w:tabs>
        <w:spacing w:after="0" w:line="240" w:lineRule="auto"/>
        <w:jc w:val="both"/>
        <w:rPr>
          <w:rFonts w:ascii="Times New Roman" w:hAnsi="Times New Roman" w:cs="Times New Roman"/>
          <w:sz w:val="24"/>
          <w:szCs w:val="24"/>
        </w:rPr>
      </w:pPr>
      <w:r w:rsidRPr="009A49D8">
        <w:rPr>
          <w:rFonts w:ascii="Times New Roman" w:hAnsi="Times New Roman" w:cs="Times New Roman"/>
          <w:sz w:val="24"/>
          <w:szCs w:val="24"/>
        </w:rPr>
        <w:t>Inspektor nadzoru inwestorskiego działa w granicach umocowania określonego przepisami ustawy z dnia  7 lipca 1994 r. Prawo budowlane (</w:t>
      </w:r>
      <w:proofErr w:type="spellStart"/>
      <w:r w:rsidRPr="009A49D8">
        <w:rPr>
          <w:rFonts w:ascii="Times New Roman" w:hAnsi="Times New Roman" w:cs="Times New Roman"/>
          <w:sz w:val="24"/>
          <w:szCs w:val="24"/>
        </w:rPr>
        <w:t>t.j</w:t>
      </w:r>
      <w:proofErr w:type="spellEnd"/>
      <w:r w:rsidRPr="009A49D8">
        <w:rPr>
          <w:rFonts w:ascii="Times New Roman" w:hAnsi="Times New Roman" w:cs="Times New Roman"/>
          <w:sz w:val="24"/>
          <w:szCs w:val="24"/>
        </w:rPr>
        <w:t>. Dz. U. 202</w:t>
      </w:r>
      <w:r w:rsidR="00430E15">
        <w:rPr>
          <w:rFonts w:ascii="Times New Roman" w:hAnsi="Times New Roman" w:cs="Times New Roman"/>
          <w:sz w:val="24"/>
          <w:szCs w:val="24"/>
        </w:rPr>
        <w:t>6</w:t>
      </w:r>
      <w:r w:rsidRPr="009A49D8">
        <w:rPr>
          <w:rFonts w:ascii="Times New Roman" w:hAnsi="Times New Roman" w:cs="Times New Roman"/>
          <w:sz w:val="24"/>
          <w:szCs w:val="24"/>
        </w:rPr>
        <w:t xml:space="preserve"> poz. </w:t>
      </w:r>
      <w:r w:rsidR="00430E15">
        <w:rPr>
          <w:rFonts w:ascii="Times New Roman" w:hAnsi="Times New Roman" w:cs="Times New Roman"/>
          <w:sz w:val="24"/>
          <w:szCs w:val="24"/>
        </w:rPr>
        <w:t>524</w:t>
      </w:r>
      <w:r>
        <w:rPr>
          <w:rFonts w:ascii="Times New Roman" w:hAnsi="Times New Roman" w:cs="Times New Roman"/>
          <w:sz w:val="24"/>
          <w:szCs w:val="24"/>
        </w:rPr>
        <w:t>)</w:t>
      </w:r>
      <w:r w:rsidRPr="009A49D8">
        <w:rPr>
          <w:rFonts w:ascii="Times New Roman" w:hAnsi="Times New Roman" w:cs="Times New Roman"/>
          <w:sz w:val="24"/>
          <w:szCs w:val="24"/>
        </w:rPr>
        <w:t>.</w:t>
      </w:r>
    </w:p>
    <w:p w14:paraId="705149DD" w14:textId="77777777" w:rsidR="007E46EA" w:rsidRDefault="007E46EA" w:rsidP="007E46EA">
      <w:pPr>
        <w:pStyle w:val="Akapitzlist"/>
        <w:numPr>
          <w:ilvl w:val="0"/>
          <w:numId w:val="38"/>
        </w:numPr>
        <w:shd w:val="clear" w:color="auto" w:fill="FFFFFF"/>
        <w:spacing w:after="0" w:line="100" w:lineRule="atLeast"/>
        <w:jc w:val="both"/>
        <w:rPr>
          <w:rFonts w:ascii="Times New Roman" w:hAnsi="Times New Roman" w:cs="Times New Roman"/>
          <w:sz w:val="24"/>
          <w:szCs w:val="24"/>
        </w:rPr>
      </w:pPr>
      <w:r w:rsidRPr="00821C34">
        <w:rPr>
          <w:rFonts w:ascii="Times New Roman" w:hAnsi="Times New Roman" w:cs="Times New Roman"/>
          <w:sz w:val="24"/>
          <w:szCs w:val="24"/>
        </w:rPr>
        <w:t>Zamawiający wymaga, aby Wykonawca, najpóźniej w dniu zawarcia umowy złożył oświadczenie o zatrudnieniu na podstawie umowę  o pracę osób w</w:t>
      </w:r>
      <w:r w:rsidRPr="00821C34">
        <w:rPr>
          <w:rFonts w:ascii="Times New Roman" w:hAnsi="Times New Roman" w:cs="Times New Roman"/>
          <w:bCs/>
          <w:iCs/>
          <w:sz w:val="24"/>
          <w:szCs w:val="24"/>
        </w:rPr>
        <w:t xml:space="preserve">ykonujących czynności </w:t>
      </w:r>
      <w:r w:rsidRPr="002C0A21">
        <w:rPr>
          <w:rFonts w:ascii="Times New Roman" w:hAnsi="Times New Roman" w:cs="Times New Roman"/>
          <w:bCs/>
          <w:iCs/>
          <w:sz w:val="24"/>
          <w:szCs w:val="24"/>
        </w:rPr>
        <w:t>określone w opisie przedmiotu zamówienia,</w:t>
      </w:r>
      <w:r w:rsidRPr="00821C34">
        <w:rPr>
          <w:rFonts w:ascii="Times New Roman" w:hAnsi="Times New Roman" w:cs="Times New Roman"/>
          <w:bCs/>
          <w:iCs/>
          <w:sz w:val="24"/>
          <w:szCs w:val="24"/>
        </w:rPr>
        <w:t xml:space="preserve"> polegające na wykonywaniu pracy </w:t>
      </w:r>
      <w:r w:rsidRPr="00821C34">
        <w:rPr>
          <w:rFonts w:ascii="Times New Roman" w:hAnsi="Times New Roman" w:cs="Times New Roman"/>
          <w:sz w:val="24"/>
          <w:szCs w:val="24"/>
        </w:rPr>
        <w:t>w rozumieniu art. 22 §1 Kodeksu pracy, oraz w trakcie jej realizacji na każde wezwanie Zamawiającego Wykonawca zobowiązuje się przedstawić aktualne dokumenty potwierdzające, że powyżsi pracownicy są zatrudniani na podstawie umów o pracę.</w:t>
      </w:r>
    </w:p>
    <w:p w14:paraId="798B8A02" w14:textId="77777777" w:rsidR="007E46EA" w:rsidRDefault="007E46EA" w:rsidP="007E46EA">
      <w:pPr>
        <w:pStyle w:val="Akapitzlist"/>
        <w:numPr>
          <w:ilvl w:val="0"/>
          <w:numId w:val="38"/>
        </w:numPr>
        <w:shd w:val="clear" w:color="auto" w:fill="FFFFFF"/>
        <w:spacing w:after="0" w:line="100" w:lineRule="atLeast"/>
        <w:jc w:val="both"/>
        <w:rPr>
          <w:rFonts w:ascii="Times New Roman" w:hAnsi="Times New Roman" w:cs="Times New Roman"/>
          <w:sz w:val="24"/>
          <w:szCs w:val="24"/>
        </w:rPr>
      </w:pPr>
      <w:r w:rsidRPr="00821C34">
        <w:rPr>
          <w:rFonts w:ascii="Times New Roman" w:hAnsi="Times New Roman" w:cs="Times New Roman"/>
          <w:sz w:val="24"/>
          <w:szCs w:val="24"/>
        </w:rPr>
        <w:t xml:space="preserve">Wykonawca może przedłożyć inne dokumenty zawierające w/w informacje potwierdzające zatrudnienie osób wykonujących ww. czynności.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Zamawiającego. </w:t>
      </w:r>
    </w:p>
    <w:p w14:paraId="793A7020" w14:textId="6B08C8FE" w:rsidR="007E46EA" w:rsidRDefault="007E46EA" w:rsidP="007E46EA">
      <w:pPr>
        <w:pStyle w:val="Akapitzlist"/>
        <w:numPr>
          <w:ilvl w:val="0"/>
          <w:numId w:val="38"/>
        </w:numPr>
        <w:shd w:val="clear" w:color="auto" w:fill="FFFFFF"/>
        <w:spacing w:after="0" w:line="100" w:lineRule="atLeast"/>
        <w:jc w:val="both"/>
        <w:rPr>
          <w:rFonts w:ascii="Times New Roman" w:hAnsi="Times New Roman" w:cs="Times New Roman"/>
          <w:sz w:val="24"/>
          <w:szCs w:val="24"/>
        </w:rPr>
      </w:pPr>
      <w:r w:rsidRPr="00821C34">
        <w:rPr>
          <w:rFonts w:ascii="Times New Roman" w:hAnsi="Times New Roman" w:cs="Times New Roman"/>
          <w:sz w:val="24"/>
          <w:szCs w:val="24"/>
        </w:rPr>
        <w:t xml:space="preserve">W przypadku powzięcia przez Zamawiającego informacji o naruszeniu przez Wykonawcę zobowiązania określonego w ust. </w:t>
      </w:r>
      <w:r w:rsidR="00707A51">
        <w:rPr>
          <w:rFonts w:ascii="Times New Roman" w:hAnsi="Times New Roman" w:cs="Times New Roman"/>
          <w:sz w:val="24"/>
          <w:szCs w:val="24"/>
        </w:rPr>
        <w:t>2</w:t>
      </w:r>
      <w:r w:rsidRPr="00821C34">
        <w:rPr>
          <w:rFonts w:ascii="Times New Roman" w:hAnsi="Times New Roman" w:cs="Times New Roman"/>
          <w:sz w:val="24"/>
          <w:szCs w:val="24"/>
        </w:rPr>
        <w:t xml:space="preserve"> niniejszego paragrafu,  Zamawiający zawiadomi o tym fakcie Państwową Inspekcję Pracy.</w:t>
      </w:r>
    </w:p>
    <w:p w14:paraId="51EC7023" w14:textId="77777777" w:rsidR="007E46EA" w:rsidRPr="00821C34" w:rsidRDefault="007E46EA" w:rsidP="007E46EA">
      <w:pPr>
        <w:pStyle w:val="Akapitzlist"/>
        <w:numPr>
          <w:ilvl w:val="0"/>
          <w:numId w:val="38"/>
        </w:numPr>
        <w:shd w:val="clear" w:color="auto" w:fill="FFFFFF"/>
        <w:spacing w:after="0" w:line="100" w:lineRule="atLeast"/>
        <w:jc w:val="both"/>
        <w:rPr>
          <w:rFonts w:ascii="Times New Roman" w:hAnsi="Times New Roman" w:cs="Times New Roman"/>
          <w:sz w:val="24"/>
          <w:szCs w:val="24"/>
        </w:rPr>
      </w:pPr>
      <w:r w:rsidRPr="00821C34">
        <w:rPr>
          <w:rFonts w:ascii="Times New Roman" w:hAnsi="Times New Roman" w:cs="Times New Roman"/>
          <w:sz w:val="24"/>
          <w:szCs w:val="24"/>
          <w:lang w:eastAsia="ar-SA"/>
        </w:rPr>
        <w:t>Wykonawca ustanawia:</w:t>
      </w:r>
    </w:p>
    <w:p w14:paraId="7696D9EF" w14:textId="77777777" w:rsidR="007E46EA" w:rsidRPr="00C001CA" w:rsidRDefault="007E46EA" w:rsidP="007E46EA">
      <w:pPr>
        <w:numPr>
          <w:ilvl w:val="0"/>
          <w:numId w:val="27"/>
        </w:numPr>
        <w:shd w:val="clear" w:color="auto" w:fill="FFFFFF"/>
        <w:spacing w:after="0" w:line="100" w:lineRule="atLeast"/>
        <w:ind w:left="567" w:hanging="283"/>
        <w:contextualSpacing/>
        <w:jc w:val="both"/>
        <w:rPr>
          <w:lang w:eastAsia="ar-SA"/>
        </w:rPr>
      </w:pPr>
      <w:r w:rsidRPr="00C001CA">
        <w:rPr>
          <w:rFonts w:ascii="Times New Roman" w:hAnsi="Times New Roman" w:cs="Times New Roman"/>
          <w:b/>
          <w:sz w:val="24"/>
          <w:szCs w:val="24"/>
          <w:lang w:eastAsia="ar-SA"/>
        </w:rPr>
        <w:t>Kierownika budowy</w:t>
      </w:r>
      <w:r>
        <w:rPr>
          <w:rFonts w:ascii="Times New Roman" w:hAnsi="Times New Roman" w:cs="Times New Roman"/>
          <w:b/>
          <w:sz w:val="24"/>
          <w:szCs w:val="24"/>
          <w:lang w:eastAsia="ar-SA"/>
        </w:rPr>
        <w:t>/kierownik robót</w:t>
      </w:r>
      <w:r w:rsidRPr="00C001CA">
        <w:rPr>
          <w:rFonts w:ascii="Times New Roman" w:hAnsi="Times New Roman" w:cs="Times New Roman"/>
          <w:sz w:val="24"/>
          <w:szCs w:val="24"/>
          <w:lang w:eastAsia="ar-SA"/>
        </w:rPr>
        <w:t xml:space="preserve"> posiadającego uprawnienia budowlane do </w:t>
      </w:r>
      <w:r>
        <w:rPr>
          <w:rFonts w:ascii="Times New Roman" w:hAnsi="Times New Roman" w:cs="Times New Roman"/>
          <w:sz w:val="24"/>
          <w:szCs w:val="24"/>
          <w:lang w:eastAsia="ar-SA"/>
        </w:rPr>
        <w:t>kierowania robotami budowlanymi</w:t>
      </w:r>
      <w:r w:rsidRPr="00C001CA">
        <w:rPr>
          <w:rFonts w:ascii="Times New Roman" w:hAnsi="Times New Roman" w:cs="Times New Roman"/>
          <w:sz w:val="24"/>
          <w:szCs w:val="24"/>
          <w:lang w:eastAsia="ar-SA"/>
        </w:rPr>
        <w:t xml:space="preserve"> w specjalności konstrukcyjno-budowlanej</w:t>
      </w:r>
      <w:r>
        <w:rPr>
          <w:rFonts w:ascii="Times New Roman" w:hAnsi="Times New Roman" w:cs="Times New Roman"/>
          <w:sz w:val="24"/>
          <w:szCs w:val="24"/>
          <w:lang w:eastAsia="ar-SA"/>
        </w:rPr>
        <w:t>, bez ograniczeń,</w:t>
      </w:r>
      <w:r w:rsidRPr="00C001CA">
        <w:rPr>
          <w:rFonts w:ascii="Times New Roman" w:hAnsi="Times New Roman" w:cs="Times New Roman"/>
          <w:sz w:val="24"/>
          <w:szCs w:val="24"/>
          <w:lang w:eastAsia="ar-SA"/>
        </w:rPr>
        <w:t xml:space="preserve"> w osobie:……………..</w:t>
      </w:r>
      <w:r w:rsidRPr="00C001CA">
        <w:rPr>
          <w:rFonts w:ascii="Times New Roman" w:hAnsi="Times New Roman" w:cs="Times New Roman"/>
          <w:b/>
          <w:bCs/>
          <w:i/>
          <w:iCs/>
          <w:sz w:val="24"/>
          <w:szCs w:val="24"/>
          <w:lang w:eastAsia="ar-SA"/>
        </w:rPr>
        <w:t>.</w:t>
      </w:r>
      <w:r w:rsidRPr="00C001CA">
        <w:rPr>
          <w:rFonts w:ascii="Times New Roman" w:hAnsi="Times New Roman" w:cs="Times New Roman"/>
          <w:b/>
          <w:i/>
          <w:iCs/>
          <w:sz w:val="24"/>
          <w:szCs w:val="24"/>
          <w:lang w:eastAsia="ar-SA"/>
        </w:rPr>
        <w:t xml:space="preserve"> </w:t>
      </w:r>
      <w:r w:rsidRPr="00C001CA">
        <w:rPr>
          <w:rFonts w:ascii="Times New Roman" w:hAnsi="Times New Roman" w:cs="Times New Roman"/>
          <w:b/>
          <w:iCs/>
          <w:sz w:val="24"/>
          <w:szCs w:val="24"/>
          <w:lang w:eastAsia="ar-SA"/>
        </w:rPr>
        <w:t xml:space="preserve">numer uprawnień……………., </w:t>
      </w:r>
      <w:bookmarkStart w:id="0" w:name="_Hlk105167591"/>
      <w:r w:rsidRPr="00C001CA">
        <w:rPr>
          <w:rFonts w:ascii="Times New Roman" w:hAnsi="Times New Roman" w:cs="Times New Roman"/>
          <w:b/>
          <w:iCs/>
          <w:sz w:val="24"/>
          <w:szCs w:val="24"/>
          <w:lang w:eastAsia="ar-SA"/>
        </w:rPr>
        <w:t xml:space="preserve">aktualne zaświadczenie z właściwej Izby Samorządu zawodowego nr </w:t>
      </w:r>
      <w:bookmarkEnd w:id="0"/>
      <w:r w:rsidRPr="00C001CA">
        <w:rPr>
          <w:rFonts w:ascii="Times New Roman" w:hAnsi="Times New Roman" w:cs="Times New Roman"/>
          <w:b/>
          <w:iCs/>
          <w:sz w:val="24"/>
          <w:szCs w:val="24"/>
          <w:lang w:eastAsia="ar-SA"/>
        </w:rPr>
        <w:t>………………</w:t>
      </w:r>
      <w:r w:rsidRPr="00C001CA">
        <w:rPr>
          <w:rFonts w:ascii="Times New Roman" w:hAnsi="Times New Roman" w:cs="Times New Roman"/>
          <w:iCs/>
          <w:sz w:val="24"/>
          <w:szCs w:val="24"/>
          <w:lang w:eastAsia="ar-SA"/>
        </w:rPr>
        <w:t>.</w:t>
      </w:r>
    </w:p>
    <w:p w14:paraId="1433A342" w14:textId="77777777" w:rsidR="007E46EA" w:rsidRPr="00C001CA" w:rsidRDefault="007E46EA" w:rsidP="007E46EA">
      <w:pPr>
        <w:numPr>
          <w:ilvl w:val="0"/>
          <w:numId w:val="27"/>
        </w:numPr>
        <w:shd w:val="clear" w:color="auto" w:fill="FFFFFF"/>
        <w:spacing w:after="0" w:line="100" w:lineRule="atLeast"/>
        <w:ind w:left="567" w:hanging="283"/>
        <w:contextualSpacing/>
        <w:jc w:val="both"/>
        <w:rPr>
          <w:lang w:eastAsia="ar-SA"/>
        </w:rPr>
      </w:pPr>
      <w:r w:rsidRPr="00C001CA">
        <w:rPr>
          <w:rFonts w:ascii="Times New Roman" w:hAnsi="Times New Roman" w:cs="Times New Roman"/>
          <w:b/>
          <w:sz w:val="24"/>
          <w:szCs w:val="24"/>
          <w:lang w:eastAsia="ar-SA"/>
        </w:rPr>
        <w:t>Kierownika robót branży elektrycznej</w:t>
      </w:r>
      <w:r w:rsidRPr="00C001CA">
        <w:rPr>
          <w:rFonts w:ascii="Times New Roman" w:hAnsi="Times New Roman" w:cs="Times New Roman"/>
          <w:sz w:val="24"/>
          <w:szCs w:val="24"/>
          <w:lang w:eastAsia="ar-SA"/>
        </w:rPr>
        <w:t xml:space="preserve">, posiadającego uprawnienia budowlane </w:t>
      </w:r>
      <w:r w:rsidRPr="00C001CA">
        <w:rPr>
          <w:rFonts w:ascii="Times New Roman" w:hAnsi="Times New Roman"/>
          <w:sz w:val="24"/>
          <w:szCs w:val="24"/>
          <w:lang w:eastAsia="ar-SA"/>
        </w:rPr>
        <w:br/>
      </w:r>
      <w:r w:rsidRPr="00C001CA">
        <w:rPr>
          <w:rFonts w:ascii="Times New Roman" w:hAnsi="Times New Roman" w:cs="Times New Roman"/>
          <w:sz w:val="24"/>
          <w:szCs w:val="24"/>
          <w:lang w:eastAsia="ar-SA"/>
        </w:rPr>
        <w:t>w specjalności instalacyjnej w zakresie sieci, instalacji i urządzeń elektrycznych</w:t>
      </w:r>
      <w:r w:rsidRPr="00C001CA">
        <w:rPr>
          <w:rFonts w:ascii="Times New Roman" w:hAnsi="Times New Roman"/>
          <w:sz w:val="24"/>
          <w:szCs w:val="24"/>
          <w:lang w:eastAsia="ar-SA"/>
        </w:rPr>
        <w:br/>
      </w:r>
      <w:r w:rsidRPr="00C001CA">
        <w:rPr>
          <w:rFonts w:ascii="Times New Roman" w:hAnsi="Times New Roman" w:cs="Times New Roman"/>
          <w:sz w:val="24"/>
          <w:szCs w:val="24"/>
          <w:lang w:eastAsia="ar-SA"/>
        </w:rPr>
        <w:t xml:space="preserve"> i elektroenergetycznych</w:t>
      </w:r>
      <w:r>
        <w:rPr>
          <w:rFonts w:ascii="Times New Roman" w:hAnsi="Times New Roman" w:cs="Times New Roman"/>
          <w:sz w:val="24"/>
          <w:szCs w:val="24"/>
          <w:lang w:eastAsia="ar-SA"/>
        </w:rPr>
        <w:t>, bez ograniczeń,</w:t>
      </w:r>
      <w:r w:rsidRPr="00C001CA">
        <w:rPr>
          <w:rFonts w:ascii="Times New Roman" w:hAnsi="Times New Roman" w:cs="Times New Roman"/>
          <w:sz w:val="24"/>
          <w:szCs w:val="24"/>
          <w:lang w:eastAsia="ar-SA"/>
        </w:rPr>
        <w:t xml:space="preserve"> w osobie: </w:t>
      </w:r>
      <w:r w:rsidRPr="00C001CA">
        <w:rPr>
          <w:rFonts w:ascii="Times New Roman" w:hAnsi="Times New Roman" w:cs="Times New Roman"/>
          <w:b/>
          <w:bCs/>
          <w:iCs/>
          <w:sz w:val="24"/>
          <w:szCs w:val="24"/>
          <w:lang w:eastAsia="ar-SA"/>
        </w:rPr>
        <w:t>…………..</w:t>
      </w:r>
      <w:r w:rsidRPr="00C001CA">
        <w:rPr>
          <w:rFonts w:ascii="Times New Roman" w:hAnsi="Times New Roman" w:cs="Times New Roman"/>
          <w:b/>
          <w:bCs/>
          <w:i/>
          <w:iCs/>
          <w:sz w:val="24"/>
          <w:szCs w:val="24"/>
          <w:lang w:eastAsia="ar-SA"/>
        </w:rPr>
        <w:t xml:space="preserve">. </w:t>
      </w:r>
      <w:r w:rsidRPr="00C001CA">
        <w:rPr>
          <w:rFonts w:ascii="Times New Roman" w:hAnsi="Times New Roman" w:cs="Times New Roman"/>
          <w:b/>
          <w:iCs/>
          <w:sz w:val="24"/>
          <w:szCs w:val="24"/>
          <w:lang w:eastAsia="ar-SA"/>
        </w:rPr>
        <w:t>numer uprawnień</w:t>
      </w:r>
      <w:r w:rsidRPr="00C001CA">
        <w:rPr>
          <w:rFonts w:ascii="Times New Roman" w:hAnsi="Times New Roman" w:cs="Times New Roman"/>
          <w:b/>
          <w:i/>
          <w:iCs/>
          <w:sz w:val="24"/>
          <w:szCs w:val="24"/>
          <w:lang w:eastAsia="ar-SA"/>
        </w:rPr>
        <w:t xml:space="preserve"> </w:t>
      </w:r>
      <w:r w:rsidRPr="00C001CA">
        <w:rPr>
          <w:rFonts w:ascii="Times New Roman" w:hAnsi="Times New Roman" w:cs="Times New Roman"/>
          <w:b/>
          <w:iCs/>
          <w:sz w:val="24"/>
          <w:szCs w:val="24"/>
          <w:lang w:eastAsia="ar-SA"/>
        </w:rPr>
        <w:t>………………..</w:t>
      </w:r>
      <w:r w:rsidRPr="00C001CA">
        <w:rPr>
          <w:rFonts w:ascii="Times New Roman" w:hAnsi="Times New Roman" w:cs="Times New Roman"/>
          <w:iCs/>
          <w:sz w:val="24"/>
          <w:szCs w:val="24"/>
          <w:lang w:eastAsia="ar-SA"/>
        </w:rPr>
        <w:t xml:space="preserve">, </w:t>
      </w:r>
      <w:r w:rsidRPr="00C001CA">
        <w:rPr>
          <w:rFonts w:ascii="Times New Roman" w:hAnsi="Times New Roman" w:cs="Times New Roman"/>
          <w:b/>
          <w:iCs/>
          <w:sz w:val="24"/>
          <w:szCs w:val="24"/>
          <w:lang w:eastAsia="ar-SA"/>
        </w:rPr>
        <w:t>aktualne zaświadczenie z właściwej Izby Samorządu zawodowego nr ……………….</w:t>
      </w:r>
    </w:p>
    <w:p w14:paraId="1C0AD127" w14:textId="77777777" w:rsidR="007E46EA" w:rsidRPr="00C001CA" w:rsidRDefault="007E46EA" w:rsidP="007E46EA">
      <w:pPr>
        <w:numPr>
          <w:ilvl w:val="0"/>
          <w:numId w:val="27"/>
        </w:numPr>
        <w:shd w:val="clear" w:color="auto" w:fill="FFFFFF"/>
        <w:spacing w:after="0" w:line="100" w:lineRule="atLeast"/>
        <w:ind w:left="567" w:hanging="283"/>
        <w:contextualSpacing/>
        <w:jc w:val="both"/>
        <w:rPr>
          <w:lang w:eastAsia="ar-SA"/>
        </w:rPr>
      </w:pPr>
      <w:r w:rsidRPr="00C001CA">
        <w:rPr>
          <w:rFonts w:ascii="Times New Roman" w:hAnsi="Times New Roman" w:cs="Times New Roman"/>
          <w:b/>
          <w:sz w:val="24"/>
          <w:szCs w:val="24"/>
          <w:lang w:eastAsia="ar-SA"/>
        </w:rPr>
        <w:t>Kierownika robót branży sanitarnej</w:t>
      </w:r>
      <w:r w:rsidRPr="00C001CA">
        <w:rPr>
          <w:rFonts w:ascii="Times New Roman" w:hAnsi="Times New Roman" w:cs="Times New Roman"/>
          <w:sz w:val="24"/>
          <w:szCs w:val="24"/>
          <w:lang w:eastAsia="ar-SA"/>
        </w:rPr>
        <w:t xml:space="preserve"> posiadającego uprawnienia budowlane </w:t>
      </w:r>
      <w:r w:rsidRPr="00C001CA">
        <w:rPr>
          <w:rFonts w:ascii="Times New Roman" w:hAnsi="Times New Roman"/>
          <w:sz w:val="24"/>
          <w:szCs w:val="24"/>
          <w:lang w:eastAsia="ar-SA"/>
        </w:rPr>
        <w:br/>
      </w:r>
      <w:r w:rsidRPr="00C001CA">
        <w:rPr>
          <w:rFonts w:ascii="Times New Roman" w:hAnsi="Times New Roman" w:cs="Times New Roman"/>
          <w:sz w:val="24"/>
          <w:szCs w:val="24"/>
          <w:lang w:eastAsia="ar-SA"/>
        </w:rPr>
        <w:t>w specjalności instalacyjnej w zakresie sieci, instalacji i urządzeń cieplnych, wentylacyjnych wodociągowych i kanalizacyjnych</w:t>
      </w:r>
      <w:r>
        <w:rPr>
          <w:rFonts w:ascii="Times New Roman" w:hAnsi="Times New Roman" w:cs="Times New Roman"/>
          <w:sz w:val="24"/>
          <w:szCs w:val="24"/>
          <w:lang w:eastAsia="ar-SA"/>
        </w:rPr>
        <w:t>, bez ograniczeń,</w:t>
      </w:r>
      <w:r w:rsidRPr="00C001CA">
        <w:rPr>
          <w:rFonts w:ascii="Times New Roman" w:hAnsi="Times New Roman" w:cs="Times New Roman"/>
          <w:sz w:val="24"/>
          <w:szCs w:val="24"/>
          <w:lang w:eastAsia="ar-SA"/>
        </w:rPr>
        <w:t xml:space="preserve"> w osobie: </w:t>
      </w:r>
      <w:r w:rsidRPr="00C001CA">
        <w:rPr>
          <w:rFonts w:ascii="Times New Roman" w:hAnsi="Times New Roman" w:cs="Times New Roman"/>
          <w:b/>
          <w:sz w:val="24"/>
          <w:szCs w:val="24"/>
          <w:lang w:eastAsia="ar-SA"/>
        </w:rPr>
        <w:t xml:space="preserve">…………….., </w:t>
      </w:r>
      <w:r w:rsidRPr="00C001CA">
        <w:rPr>
          <w:rFonts w:ascii="Times New Roman" w:hAnsi="Times New Roman" w:cs="Times New Roman"/>
          <w:b/>
          <w:iCs/>
          <w:sz w:val="24"/>
          <w:szCs w:val="24"/>
          <w:lang w:eastAsia="ar-SA"/>
        </w:rPr>
        <w:t>numer uprawnień ……………….</w:t>
      </w:r>
      <w:r w:rsidRPr="00C001CA">
        <w:rPr>
          <w:rFonts w:ascii="Times New Roman" w:hAnsi="Times New Roman" w:cs="Times New Roman"/>
          <w:iCs/>
          <w:sz w:val="24"/>
          <w:szCs w:val="24"/>
          <w:lang w:eastAsia="ar-SA"/>
        </w:rPr>
        <w:t xml:space="preserve">, </w:t>
      </w:r>
      <w:r w:rsidRPr="00C001CA">
        <w:rPr>
          <w:rFonts w:ascii="Times New Roman" w:hAnsi="Times New Roman" w:cs="Times New Roman"/>
          <w:b/>
          <w:iCs/>
          <w:sz w:val="24"/>
          <w:szCs w:val="24"/>
          <w:lang w:eastAsia="ar-SA"/>
        </w:rPr>
        <w:t>aktualne zaświadczenie z właściwej Izby Samorządu zawodowego nr ……………………………….</w:t>
      </w:r>
    </w:p>
    <w:p w14:paraId="66068528" w14:textId="6244D99B" w:rsidR="007E46EA" w:rsidRPr="00292234" w:rsidRDefault="007E46EA" w:rsidP="007E46EA">
      <w:pPr>
        <w:pStyle w:val="Akapitzlist"/>
        <w:shd w:val="clear" w:color="auto" w:fill="FFFFFF"/>
        <w:spacing w:after="0" w:line="100" w:lineRule="atLeast"/>
        <w:ind w:left="360"/>
        <w:jc w:val="both"/>
        <w:rPr>
          <w:rFonts w:ascii="Times New Roman" w:hAnsi="Times New Roman" w:cs="Times New Roman"/>
          <w:sz w:val="24"/>
          <w:szCs w:val="24"/>
          <w:lang w:eastAsia="ar-SA"/>
        </w:rPr>
      </w:pPr>
      <w:r w:rsidRPr="00292234">
        <w:rPr>
          <w:rFonts w:ascii="Times New Roman" w:hAnsi="Times New Roman" w:cs="Times New Roman"/>
          <w:sz w:val="24"/>
          <w:szCs w:val="24"/>
          <w:lang w:eastAsia="ar-SA"/>
        </w:rPr>
        <w:t>Kierownik budowy działa w granicach umocowania określonego przepisami ustawy z dnia   7 lipca 1994 r. Prawo budowlane (</w:t>
      </w:r>
      <w:proofErr w:type="spellStart"/>
      <w:r w:rsidRPr="00292234">
        <w:rPr>
          <w:rFonts w:ascii="Times New Roman" w:hAnsi="Times New Roman" w:cs="Times New Roman"/>
          <w:sz w:val="24"/>
          <w:szCs w:val="24"/>
          <w:lang w:eastAsia="ar-SA"/>
        </w:rPr>
        <w:t>t.j</w:t>
      </w:r>
      <w:proofErr w:type="spellEnd"/>
      <w:r w:rsidRPr="00292234">
        <w:rPr>
          <w:rFonts w:ascii="Times New Roman" w:hAnsi="Times New Roman" w:cs="Times New Roman"/>
          <w:sz w:val="24"/>
          <w:szCs w:val="24"/>
          <w:lang w:eastAsia="ar-SA"/>
        </w:rPr>
        <w:t xml:space="preserve">. </w:t>
      </w:r>
      <w:r w:rsidRPr="00292234">
        <w:rPr>
          <w:rFonts w:ascii="Times New Roman" w:hAnsi="Times New Roman" w:cs="Times New Roman"/>
          <w:sz w:val="24"/>
          <w:szCs w:val="24"/>
        </w:rPr>
        <w:t>Dz.U. 202</w:t>
      </w:r>
      <w:r w:rsidR="00E77C7C">
        <w:rPr>
          <w:rFonts w:ascii="Times New Roman" w:hAnsi="Times New Roman" w:cs="Times New Roman"/>
          <w:sz w:val="24"/>
          <w:szCs w:val="24"/>
        </w:rPr>
        <w:t>6</w:t>
      </w:r>
      <w:r w:rsidRPr="00292234">
        <w:rPr>
          <w:rFonts w:ascii="Times New Roman" w:hAnsi="Times New Roman" w:cs="Times New Roman"/>
          <w:sz w:val="24"/>
          <w:szCs w:val="24"/>
        </w:rPr>
        <w:t xml:space="preserve"> poz. </w:t>
      </w:r>
      <w:r w:rsidR="00E77C7C">
        <w:rPr>
          <w:rFonts w:ascii="Times New Roman" w:hAnsi="Times New Roman" w:cs="Times New Roman"/>
          <w:sz w:val="24"/>
          <w:szCs w:val="24"/>
        </w:rPr>
        <w:t>524</w:t>
      </w:r>
      <w:r w:rsidRPr="00292234">
        <w:rPr>
          <w:rFonts w:ascii="Times New Roman" w:hAnsi="Times New Roman" w:cs="Times New Roman"/>
          <w:sz w:val="24"/>
          <w:szCs w:val="24"/>
          <w:lang w:eastAsia="ar-SA"/>
        </w:rPr>
        <w:t>).</w:t>
      </w:r>
    </w:p>
    <w:p w14:paraId="232F2E05" w14:textId="77777777" w:rsidR="007E46EA" w:rsidRDefault="007E46EA" w:rsidP="007E46EA">
      <w:pPr>
        <w:pStyle w:val="Akapitzlist"/>
        <w:numPr>
          <w:ilvl w:val="0"/>
          <w:numId w:val="39"/>
        </w:numPr>
        <w:shd w:val="clear" w:color="auto" w:fill="FFFFFF"/>
        <w:spacing w:after="0" w:line="100" w:lineRule="atLeast"/>
        <w:jc w:val="both"/>
        <w:rPr>
          <w:rFonts w:ascii="Times New Roman" w:hAnsi="Times New Roman" w:cs="Times New Roman"/>
          <w:sz w:val="24"/>
          <w:szCs w:val="24"/>
          <w:lang w:eastAsia="ar-SA"/>
        </w:rPr>
      </w:pPr>
      <w:r w:rsidRPr="00292234">
        <w:rPr>
          <w:rFonts w:ascii="Times New Roman" w:hAnsi="Times New Roman" w:cs="Times New Roman"/>
          <w:sz w:val="24"/>
          <w:szCs w:val="24"/>
          <w:lang w:eastAsia="ar-SA"/>
        </w:rPr>
        <w:t>Zamawiający wymaga, by kierownik budowy posiadał upoważnienie do podejmowania decyzji dotyczących realizacji przedmiotu umowy, pełnił bezpośredni nadzór nad podległymi mu pracownikami.</w:t>
      </w:r>
    </w:p>
    <w:p w14:paraId="64052B2A" w14:textId="77777777" w:rsidR="007E46EA" w:rsidRDefault="007E46EA" w:rsidP="007E46EA">
      <w:pPr>
        <w:pStyle w:val="Akapitzlist"/>
        <w:numPr>
          <w:ilvl w:val="0"/>
          <w:numId w:val="39"/>
        </w:numPr>
        <w:shd w:val="clear" w:color="auto" w:fill="FFFFFF"/>
        <w:spacing w:after="0" w:line="100" w:lineRule="atLeast"/>
        <w:jc w:val="both"/>
        <w:rPr>
          <w:rFonts w:ascii="Times New Roman" w:hAnsi="Times New Roman" w:cs="Times New Roman"/>
          <w:sz w:val="24"/>
          <w:szCs w:val="24"/>
          <w:lang w:eastAsia="ar-SA"/>
        </w:rPr>
      </w:pPr>
      <w:r w:rsidRPr="00292234">
        <w:rPr>
          <w:rFonts w:ascii="Times New Roman" w:hAnsi="Times New Roman" w:cs="Times New Roman"/>
          <w:sz w:val="24"/>
          <w:szCs w:val="24"/>
          <w:lang w:eastAsia="ar-SA"/>
        </w:rPr>
        <w:t>Zamawiający wymaga aby do wykonania przedmiotu umowy byli kierowani pracownicy, których wynagrodzenie za pracę jest równe lub przekracza równowartość wysokości wynagrodzenia minimalnego lub minimalne stawki godzinowej, ustalonych na podstawie przepisów ustawy o minimalnym wynagrodzeniu za pracę (</w:t>
      </w:r>
      <w:proofErr w:type="spellStart"/>
      <w:r w:rsidRPr="00292234">
        <w:rPr>
          <w:rFonts w:ascii="Times New Roman" w:hAnsi="Times New Roman" w:cs="Times New Roman"/>
          <w:sz w:val="24"/>
          <w:szCs w:val="24"/>
          <w:lang w:eastAsia="ar-SA"/>
        </w:rPr>
        <w:t>t.j</w:t>
      </w:r>
      <w:proofErr w:type="spellEnd"/>
      <w:r w:rsidRPr="00292234">
        <w:rPr>
          <w:rFonts w:ascii="Times New Roman" w:hAnsi="Times New Roman" w:cs="Times New Roman"/>
          <w:sz w:val="24"/>
          <w:szCs w:val="24"/>
          <w:lang w:eastAsia="ar-SA"/>
        </w:rPr>
        <w:t xml:space="preserve">. Dz. U. </w:t>
      </w:r>
      <w:r w:rsidRPr="00292234">
        <w:rPr>
          <w:rFonts w:ascii="Times New Roman" w:hAnsi="Times New Roman" w:cs="Times New Roman"/>
          <w:sz w:val="24"/>
          <w:szCs w:val="24"/>
          <w:lang w:eastAsia="ar-SA"/>
        </w:rPr>
        <w:br/>
        <w:t xml:space="preserve">z 2024 r. poz. 1773) i Rozporządzenia Rady Ministrów w sprawie wysokości minimalnego wynagrodzenia za pracę oraz wysokości minimalnej stawki godzinowej w 2026 roku z dnia 15 września 2025 r.(Dz.U. 25 poz. 1242).  </w:t>
      </w:r>
    </w:p>
    <w:p w14:paraId="3555D0B0" w14:textId="77777777" w:rsidR="007E46EA" w:rsidRDefault="007E46EA" w:rsidP="007E46EA">
      <w:pPr>
        <w:pStyle w:val="Akapitzlist"/>
        <w:numPr>
          <w:ilvl w:val="0"/>
          <w:numId w:val="39"/>
        </w:numPr>
        <w:shd w:val="clear" w:color="auto" w:fill="FFFFFF"/>
        <w:spacing w:after="0" w:line="100" w:lineRule="atLeast"/>
        <w:jc w:val="both"/>
        <w:rPr>
          <w:rFonts w:ascii="Times New Roman" w:hAnsi="Times New Roman" w:cs="Times New Roman"/>
          <w:sz w:val="24"/>
          <w:szCs w:val="24"/>
          <w:lang w:eastAsia="ar-SA"/>
        </w:rPr>
      </w:pPr>
      <w:r w:rsidRPr="00292234">
        <w:rPr>
          <w:rFonts w:ascii="Times New Roman" w:hAnsi="Times New Roman" w:cs="Times New Roman"/>
          <w:sz w:val="24"/>
          <w:szCs w:val="24"/>
          <w:lang w:eastAsia="ar-SA"/>
        </w:rPr>
        <w:lastRenderedPageBreak/>
        <w:t xml:space="preserve">W przypadku powzięcia przez Zamawiającego informacji o naruszeniu przez Wykonawcę zobowiązania określonego w ust. 7 </w:t>
      </w:r>
      <w:bookmarkStart w:id="1" w:name="_Hlk221021866"/>
      <w:r w:rsidRPr="00292234">
        <w:rPr>
          <w:rFonts w:ascii="Times New Roman" w:hAnsi="Times New Roman" w:cs="Times New Roman"/>
          <w:sz w:val="24"/>
          <w:szCs w:val="24"/>
          <w:lang w:eastAsia="ar-SA"/>
        </w:rPr>
        <w:t>niniejszego paragrafu umowy</w:t>
      </w:r>
      <w:bookmarkEnd w:id="1"/>
      <w:r w:rsidRPr="00292234">
        <w:rPr>
          <w:rFonts w:ascii="Times New Roman" w:hAnsi="Times New Roman" w:cs="Times New Roman"/>
          <w:sz w:val="24"/>
          <w:szCs w:val="24"/>
          <w:lang w:eastAsia="ar-SA"/>
        </w:rPr>
        <w:t>, Zamawiający niezwłocznie zawiadomi o tym fakcie Państwową Inspekcję Pracy.</w:t>
      </w:r>
    </w:p>
    <w:p w14:paraId="3833AF07" w14:textId="77777777" w:rsidR="007E46EA" w:rsidRPr="00292234" w:rsidRDefault="007E46EA" w:rsidP="007E46EA">
      <w:pPr>
        <w:pStyle w:val="Akapitzlist"/>
        <w:numPr>
          <w:ilvl w:val="0"/>
          <w:numId w:val="39"/>
        </w:numPr>
        <w:shd w:val="clear" w:color="auto" w:fill="FFFFFF"/>
        <w:spacing w:after="0" w:line="100" w:lineRule="atLeast"/>
        <w:jc w:val="both"/>
        <w:rPr>
          <w:rFonts w:ascii="Times New Roman" w:hAnsi="Times New Roman" w:cs="Times New Roman"/>
          <w:sz w:val="24"/>
          <w:szCs w:val="24"/>
          <w:lang w:eastAsia="ar-SA"/>
        </w:rPr>
      </w:pPr>
      <w:r w:rsidRPr="00292234">
        <w:rPr>
          <w:rFonts w:ascii="Times New Roman" w:hAnsi="Times New Roman" w:cs="Times New Roman"/>
          <w:sz w:val="24"/>
          <w:szCs w:val="24"/>
          <w:lang w:eastAsia="ar-SA"/>
        </w:rPr>
        <w:t>Strony wyznaczają  następujące  adresy  do  doręczeń:</w:t>
      </w:r>
    </w:p>
    <w:p w14:paraId="31CE7723" w14:textId="77777777" w:rsidR="007E46EA" w:rsidRDefault="007E46EA" w:rsidP="007E46EA">
      <w:pPr>
        <w:numPr>
          <w:ilvl w:val="0"/>
          <w:numId w:val="34"/>
        </w:numPr>
        <w:shd w:val="clear" w:color="auto" w:fill="FFFFFF"/>
        <w:spacing w:after="0" w:line="100" w:lineRule="atLeast"/>
        <w:ind w:left="708" w:hanging="566"/>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dla Zamawiającego – Akademia Kultury Fizycznej im. Bronisława Czecha  </w:t>
      </w:r>
      <w:r>
        <w:rPr>
          <w:rFonts w:ascii="Times New Roman" w:hAnsi="Times New Roman" w:cs="Times New Roman"/>
          <w:sz w:val="24"/>
          <w:szCs w:val="24"/>
          <w:lang w:eastAsia="ar-SA"/>
        </w:rPr>
        <w:br/>
        <w:t xml:space="preserve">w  Krakowie, 31-571  Kraków  al. Jana  Pawła  II  78.  </w:t>
      </w:r>
    </w:p>
    <w:p w14:paraId="58BD3A27" w14:textId="77777777" w:rsidR="007E46EA" w:rsidRPr="00292234" w:rsidRDefault="007E46EA" w:rsidP="007E46EA">
      <w:pPr>
        <w:pStyle w:val="Akapitzlist"/>
        <w:numPr>
          <w:ilvl w:val="0"/>
          <w:numId w:val="34"/>
        </w:numPr>
        <w:shd w:val="clear" w:color="auto" w:fill="FFFFFF"/>
        <w:spacing w:after="0" w:line="100" w:lineRule="atLeast"/>
        <w:rPr>
          <w:rFonts w:ascii="Times New Roman" w:eastAsia="Times New Roman" w:hAnsi="Times New Roman" w:cs="Times New Roman"/>
          <w:b/>
          <w:strike/>
          <w:sz w:val="24"/>
          <w:szCs w:val="24"/>
        </w:rPr>
      </w:pPr>
      <w:r w:rsidRPr="00292234">
        <w:rPr>
          <w:rFonts w:ascii="Times New Roman" w:hAnsi="Times New Roman" w:cs="Times New Roman"/>
          <w:sz w:val="24"/>
          <w:szCs w:val="24"/>
          <w:lang w:eastAsia="ar-SA"/>
        </w:rPr>
        <w:t>dla  Wykonawcy:……………………………………..</w:t>
      </w:r>
    </w:p>
    <w:p w14:paraId="0374410F" w14:textId="77777777" w:rsidR="007E46EA" w:rsidRDefault="007E46EA" w:rsidP="007E46EA">
      <w:pPr>
        <w:spacing w:after="0" w:line="100" w:lineRule="atLeast"/>
        <w:rPr>
          <w:rFonts w:ascii="Times New Roman" w:eastAsia="MS Mincho" w:hAnsi="Times New Roman" w:cs="Times New Roman"/>
          <w:b/>
          <w:sz w:val="24"/>
          <w:szCs w:val="24"/>
        </w:rPr>
      </w:pPr>
    </w:p>
    <w:p w14:paraId="12FF6754" w14:textId="2ED6D9F4" w:rsidR="006C30A6" w:rsidRDefault="006C30A6" w:rsidP="006C30A6">
      <w:pPr>
        <w:spacing w:after="0" w:line="100" w:lineRule="atLeast"/>
        <w:jc w:val="center"/>
        <w:rPr>
          <w:rFonts w:ascii="Times New Roman" w:eastAsia="Times New Roman" w:hAnsi="Times New Roman" w:cs="Times New Roman"/>
          <w:b/>
          <w:sz w:val="24"/>
          <w:szCs w:val="24"/>
        </w:rPr>
      </w:pPr>
      <w:r w:rsidRPr="00C001CA">
        <w:rPr>
          <w:rFonts w:ascii="Times New Roman" w:eastAsia="MS Mincho" w:hAnsi="Times New Roman" w:cs="Times New Roman"/>
          <w:b/>
          <w:sz w:val="24"/>
          <w:szCs w:val="24"/>
        </w:rPr>
        <w:t>§</w:t>
      </w:r>
      <w:r w:rsidRPr="00C001CA">
        <w:rPr>
          <w:rFonts w:ascii="Times New Roman" w:eastAsia="Times New Roman" w:hAnsi="Times New Roman" w:cs="Times New Roman"/>
          <w:b/>
          <w:sz w:val="24"/>
          <w:szCs w:val="24"/>
        </w:rPr>
        <w:t xml:space="preserve"> </w:t>
      </w:r>
      <w:r w:rsidR="007E46EA">
        <w:rPr>
          <w:rFonts w:ascii="Times New Roman" w:eastAsia="Times New Roman" w:hAnsi="Times New Roman" w:cs="Times New Roman"/>
          <w:b/>
          <w:sz w:val="24"/>
          <w:szCs w:val="24"/>
        </w:rPr>
        <w:t>6</w:t>
      </w:r>
    </w:p>
    <w:p w14:paraId="08D0DBCF" w14:textId="3761F6D7" w:rsidR="006A6DD7" w:rsidRPr="006A6DD7" w:rsidRDefault="006A6DD7" w:rsidP="006A6DD7">
      <w:pPr>
        <w:spacing w:after="0" w:line="100" w:lineRule="atLeast"/>
        <w:jc w:val="center"/>
        <w:rPr>
          <w:rFonts w:ascii="Times New Roman" w:hAnsi="Times New Roman" w:cs="Times New Roman"/>
          <w:b/>
          <w:sz w:val="24"/>
          <w:szCs w:val="24"/>
        </w:rPr>
      </w:pPr>
      <w:r w:rsidRPr="006A6DD7">
        <w:rPr>
          <w:rFonts w:ascii="Times New Roman" w:hAnsi="Times New Roman" w:cs="Times New Roman"/>
          <w:b/>
          <w:sz w:val="24"/>
          <w:szCs w:val="24"/>
        </w:rPr>
        <w:t xml:space="preserve">Obowiązki </w:t>
      </w:r>
      <w:r w:rsidR="00864EA0">
        <w:rPr>
          <w:rFonts w:ascii="Times New Roman" w:hAnsi="Times New Roman" w:cs="Times New Roman"/>
          <w:b/>
          <w:sz w:val="24"/>
          <w:szCs w:val="24"/>
        </w:rPr>
        <w:t>Stron umowy</w:t>
      </w:r>
    </w:p>
    <w:p w14:paraId="73BF8D11" w14:textId="320E0259" w:rsidR="00864EA0" w:rsidRPr="00864EA0" w:rsidRDefault="00864EA0" w:rsidP="00864EA0">
      <w:pPr>
        <w:spacing w:after="0" w:line="100" w:lineRule="atLeast"/>
        <w:rPr>
          <w:rFonts w:ascii="Times New Roman" w:hAnsi="Times New Roman" w:cs="Times New Roman"/>
          <w:b/>
          <w:bCs/>
          <w:sz w:val="24"/>
          <w:szCs w:val="24"/>
        </w:rPr>
      </w:pPr>
    </w:p>
    <w:p w14:paraId="09E91400" w14:textId="7171FFA1" w:rsidR="00864EA0" w:rsidRPr="00864EA0" w:rsidRDefault="00864EA0" w:rsidP="006C30A6">
      <w:pPr>
        <w:numPr>
          <w:ilvl w:val="0"/>
          <w:numId w:val="2"/>
        </w:numPr>
        <w:spacing w:after="0" w:line="100" w:lineRule="atLeast"/>
        <w:ind w:left="426" w:hanging="426"/>
        <w:jc w:val="both"/>
        <w:rPr>
          <w:rFonts w:ascii="Times New Roman" w:hAnsi="Times New Roman" w:cs="Times New Roman"/>
          <w:sz w:val="24"/>
          <w:szCs w:val="24"/>
        </w:rPr>
      </w:pPr>
      <w:r w:rsidRPr="00637F0B">
        <w:rPr>
          <w:rFonts w:ascii="Times New Roman" w:hAnsi="Times New Roman" w:cs="Times New Roman"/>
          <w:b/>
          <w:bCs/>
          <w:sz w:val="24"/>
          <w:szCs w:val="24"/>
        </w:rPr>
        <w:t>Obowiązki Wykonawcy</w:t>
      </w:r>
      <w:r w:rsidRPr="00864EA0">
        <w:rPr>
          <w:rFonts w:ascii="Times New Roman" w:hAnsi="Times New Roman" w:cs="Times New Roman"/>
          <w:sz w:val="24"/>
          <w:szCs w:val="24"/>
        </w:rPr>
        <w:t>.</w:t>
      </w:r>
    </w:p>
    <w:p w14:paraId="094F28FB" w14:textId="0A31025B" w:rsidR="006C30A6" w:rsidRPr="00864EA0" w:rsidRDefault="006C30A6" w:rsidP="00864EA0">
      <w:pPr>
        <w:pStyle w:val="Akapitzlist"/>
        <w:numPr>
          <w:ilvl w:val="0"/>
          <w:numId w:val="44"/>
        </w:numPr>
        <w:spacing w:after="0" w:line="100" w:lineRule="atLeast"/>
        <w:jc w:val="both"/>
      </w:pPr>
      <w:r w:rsidRPr="00864EA0">
        <w:rPr>
          <w:rFonts w:ascii="Times New Roman" w:eastAsia="Times New Roman" w:hAnsi="Times New Roman" w:cs="Times New Roman"/>
          <w:sz w:val="24"/>
          <w:szCs w:val="24"/>
        </w:rPr>
        <w:t xml:space="preserve">Wykonawca zabezpieczy i oznakuje teren robót przez cały czas trwania realizacji zadania, a po zakończeniu robót uporządkuje jej teren. </w:t>
      </w:r>
    </w:p>
    <w:p w14:paraId="3CE3D5F6" w14:textId="77777777" w:rsidR="006C30A6" w:rsidRPr="00864EA0" w:rsidRDefault="006C30A6" w:rsidP="00864EA0">
      <w:pPr>
        <w:pStyle w:val="Akapitzlist"/>
        <w:numPr>
          <w:ilvl w:val="0"/>
          <w:numId w:val="44"/>
        </w:numPr>
        <w:spacing w:after="0" w:line="100" w:lineRule="atLeast"/>
        <w:jc w:val="both"/>
      </w:pPr>
      <w:r w:rsidRPr="00864EA0">
        <w:rPr>
          <w:rFonts w:ascii="Times New Roman" w:eastAsia="MS Mincho" w:hAnsi="Times New Roman" w:cs="Times New Roman"/>
          <w:sz w:val="24"/>
          <w:szCs w:val="24"/>
        </w:rPr>
        <w:t>W</w:t>
      </w:r>
      <w:r w:rsidRPr="00864EA0">
        <w:rPr>
          <w:rFonts w:ascii="Times New Roman" w:eastAsia="Times New Roman" w:hAnsi="Times New Roman" w:cs="Times New Roman"/>
          <w:sz w:val="24"/>
          <w:szCs w:val="24"/>
        </w:rPr>
        <w:t xml:space="preserve"> czasie realizacji robót Wykonawca zobowiązany jest utrzymywać teren robót w należytym porządku, w stanie wolnym od przeszkód komunikacyjnych, </w:t>
      </w:r>
      <w:r w:rsidRPr="00864EA0">
        <w:rPr>
          <w:rFonts w:ascii="Times New Roman" w:eastAsia="Times New Roman" w:hAnsi="Times New Roman" w:cs="Times New Roman"/>
          <w:sz w:val="24"/>
          <w:szCs w:val="24"/>
        </w:rPr>
        <w:br/>
        <w:t>a w szczególności będzie na bieżąco usuwał i składował w miejscu wskazanym przez Inspektora nadzoru wszelkie urządzenia pomocnicze i zbędne materiały, odpady, gruz i śmieci.</w:t>
      </w:r>
    </w:p>
    <w:p w14:paraId="0B9421BA" w14:textId="1D914258" w:rsidR="006C30A6" w:rsidRPr="00864EA0" w:rsidRDefault="006C30A6" w:rsidP="00864EA0">
      <w:pPr>
        <w:pStyle w:val="Akapitzlist"/>
        <w:numPr>
          <w:ilvl w:val="0"/>
          <w:numId w:val="44"/>
        </w:numPr>
        <w:spacing w:after="0" w:line="100" w:lineRule="atLeast"/>
        <w:jc w:val="both"/>
      </w:pPr>
      <w:r w:rsidRPr="00864EA0">
        <w:rPr>
          <w:rFonts w:ascii="Times New Roman" w:eastAsia="Times New Roman" w:hAnsi="Times New Roman" w:cs="Times New Roman"/>
          <w:sz w:val="24"/>
          <w:szCs w:val="24"/>
        </w:rPr>
        <w:t>Wykonawca przejmuje odpowiedzialność za wytworzone odpady, jak również zapewni  właściwe gospodarowanie nimi i utylizację zgodnie z Ustawą o odpadach z dnia 14 grudnia 2012 r. (</w:t>
      </w:r>
      <w:proofErr w:type="spellStart"/>
      <w:r w:rsidRPr="008567F4">
        <w:rPr>
          <w:rFonts w:ascii="Times New Roman" w:eastAsia="Times New Roman" w:hAnsi="Times New Roman" w:cs="Times New Roman"/>
          <w:sz w:val="24"/>
          <w:szCs w:val="24"/>
        </w:rPr>
        <w:t>t.j</w:t>
      </w:r>
      <w:proofErr w:type="spellEnd"/>
      <w:r w:rsidRPr="008567F4">
        <w:rPr>
          <w:rFonts w:ascii="Times New Roman" w:eastAsia="Times New Roman" w:hAnsi="Times New Roman" w:cs="Times New Roman"/>
          <w:sz w:val="24"/>
          <w:szCs w:val="24"/>
        </w:rPr>
        <w:t xml:space="preserve">. </w:t>
      </w:r>
      <w:hyperlink r:id="rId8" w:history="1">
        <w:r w:rsidRPr="008567F4">
          <w:rPr>
            <w:rStyle w:val="Hipercze"/>
            <w:rFonts w:ascii="Times New Roman" w:hAnsi="Times New Roman" w:cs="Times New Roman"/>
            <w:color w:val="auto"/>
            <w:sz w:val="24"/>
            <w:szCs w:val="24"/>
            <w:u w:val="none"/>
            <w:shd w:val="clear" w:color="auto" w:fill="FFFFFF"/>
          </w:rPr>
          <w:t>Dz.U. z 2023 poz. 1587</w:t>
        </w:r>
      </w:hyperlink>
      <w:r w:rsidRPr="008567F4">
        <w:rPr>
          <w:rStyle w:val="Hipercze"/>
          <w:rFonts w:ascii="Times New Roman" w:hAnsi="Times New Roman" w:cs="Times New Roman"/>
          <w:color w:val="auto"/>
          <w:sz w:val="24"/>
          <w:szCs w:val="24"/>
          <w:u w:val="none"/>
          <w:shd w:val="clear" w:color="auto" w:fill="FFFFFF"/>
        </w:rPr>
        <w:t xml:space="preserve"> z </w:t>
      </w:r>
      <w:proofErr w:type="spellStart"/>
      <w:r w:rsidRPr="008567F4">
        <w:rPr>
          <w:rStyle w:val="Hipercze"/>
          <w:rFonts w:ascii="Times New Roman" w:hAnsi="Times New Roman" w:cs="Times New Roman"/>
          <w:color w:val="auto"/>
          <w:sz w:val="24"/>
          <w:szCs w:val="24"/>
          <w:u w:val="none"/>
          <w:shd w:val="clear" w:color="auto" w:fill="FFFFFF"/>
        </w:rPr>
        <w:t>póź</w:t>
      </w:r>
      <w:proofErr w:type="spellEnd"/>
      <w:r w:rsidRPr="008567F4">
        <w:rPr>
          <w:rStyle w:val="Hipercze"/>
          <w:rFonts w:ascii="Times New Roman" w:hAnsi="Times New Roman" w:cs="Times New Roman"/>
          <w:color w:val="auto"/>
          <w:sz w:val="24"/>
          <w:szCs w:val="24"/>
          <w:u w:val="none"/>
          <w:shd w:val="clear" w:color="auto" w:fill="FFFFFF"/>
        </w:rPr>
        <w:t>. zm.</w:t>
      </w:r>
      <w:r w:rsidRPr="008567F4">
        <w:rPr>
          <w:rFonts w:ascii="Times New Roman" w:eastAsia="Times New Roman" w:hAnsi="Times New Roman" w:cs="Times New Roman"/>
          <w:sz w:val="24"/>
          <w:szCs w:val="24"/>
        </w:rPr>
        <w:t>)</w:t>
      </w:r>
      <w:r w:rsidRPr="00864EA0">
        <w:rPr>
          <w:rFonts w:ascii="Times New Roman" w:eastAsia="Times New Roman" w:hAnsi="Times New Roman" w:cs="Times New Roman"/>
          <w:sz w:val="24"/>
          <w:szCs w:val="24"/>
        </w:rPr>
        <w:t xml:space="preserve"> oraz Ustawą z dnia 13 września 1996 r. o utrzymaniu  czystości i porządku w gminach </w:t>
      </w:r>
      <w:r w:rsidRPr="008567F4">
        <w:rPr>
          <w:rFonts w:ascii="Times New Roman" w:eastAsia="Times New Roman" w:hAnsi="Times New Roman" w:cs="Times New Roman"/>
          <w:sz w:val="24"/>
          <w:szCs w:val="24"/>
        </w:rPr>
        <w:t>(</w:t>
      </w:r>
      <w:proofErr w:type="spellStart"/>
      <w:r w:rsidRPr="008567F4">
        <w:rPr>
          <w:rFonts w:ascii="Times New Roman" w:eastAsia="Times New Roman" w:hAnsi="Times New Roman" w:cs="Times New Roman"/>
          <w:sz w:val="24"/>
          <w:szCs w:val="24"/>
        </w:rPr>
        <w:t>t.j</w:t>
      </w:r>
      <w:proofErr w:type="spellEnd"/>
      <w:r w:rsidRPr="008567F4">
        <w:rPr>
          <w:rFonts w:ascii="Times New Roman" w:eastAsia="Times New Roman" w:hAnsi="Times New Roman" w:cs="Times New Roman"/>
          <w:sz w:val="24"/>
          <w:szCs w:val="24"/>
        </w:rPr>
        <w:t xml:space="preserve">. </w:t>
      </w:r>
      <w:r w:rsidR="008567F4" w:rsidRPr="008567F4">
        <w:rPr>
          <w:rFonts w:ascii="Times New Roman" w:hAnsi="Times New Roman" w:cs="Times New Roman"/>
          <w:sz w:val="24"/>
          <w:szCs w:val="24"/>
        </w:rPr>
        <w:t>Dz. U. z 2025 r. poz. 733</w:t>
      </w:r>
      <w:r w:rsidRPr="008567F4">
        <w:rPr>
          <w:rFonts w:ascii="Times New Roman" w:eastAsia="Times New Roman" w:hAnsi="Times New Roman" w:cs="Times New Roman"/>
          <w:sz w:val="24"/>
          <w:szCs w:val="24"/>
        </w:rPr>
        <w:t>). Wykonawca jest zobowiązany do dostarczenia Zamawiającemu ko</w:t>
      </w:r>
      <w:r w:rsidRPr="00864EA0">
        <w:rPr>
          <w:rFonts w:ascii="Times New Roman" w:eastAsia="Times New Roman" w:hAnsi="Times New Roman" w:cs="Times New Roman"/>
          <w:sz w:val="24"/>
          <w:szCs w:val="24"/>
        </w:rPr>
        <w:t>pii potwierdzeń przyjęcia do skupu lub utylizacji  powstałych odpadów niezwłocznie po ich przekazaniu, na adres e-mail: ………………...</w:t>
      </w:r>
    </w:p>
    <w:p w14:paraId="4CDE8A80" w14:textId="77777777" w:rsidR="006C30A6" w:rsidRPr="00864EA0" w:rsidRDefault="006C30A6" w:rsidP="00864EA0">
      <w:pPr>
        <w:pStyle w:val="Akapitzlist"/>
        <w:numPr>
          <w:ilvl w:val="0"/>
          <w:numId w:val="44"/>
        </w:numPr>
        <w:spacing w:after="0" w:line="100" w:lineRule="atLeast"/>
        <w:jc w:val="both"/>
      </w:pPr>
      <w:r w:rsidRPr="00864EA0">
        <w:rPr>
          <w:rFonts w:ascii="Times New Roman" w:hAnsi="Times New Roman" w:cs="Times New Roman"/>
          <w:sz w:val="24"/>
          <w:szCs w:val="24"/>
        </w:rPr>
        <w:t>Wykonawca zobowiązuje się do starannego planowania oraz uzgadniania realizacji uciążliwych prac z wyznaczonym przedstawicielem Zamawiającego. Wykonawca zobowiązany jest, niezależnie od zapłaty kar umownych, do pokrycia szkody wyrządzonej Zamawiającemu wskutek nienależytego wykonania przedmiotu umowy.</w:t>
      </w:r>
    </w:p>
    <w:p w14:paraId="1074379B" w14:textId="77777777" w:rsidR="006C30A6" w:rsidRPr="00864EA0" w:rsidRDefault="006C30A6" w:rsidP="00864EA0">
      <w:pPr>
        <w:pStyle w:val="Akapitzlist"/>
        <w:numPr>
          <w:ilvl w:val="0"/>
          <w:numId w:val="44"/>
        </w:numPr>
        <w:spacing w:after="0" w:line="100" w:lineRule="atLeast"/>
        <w:jc w:val="both"/>
      </w:pPr>
      <w:r w:rsidRPr="00864EA0">
        <w:rPr>
          <w:rFonts w:ascii="Times New Roman" w:hAnsi="Times New Roman" w:cs="Times New Roman"/>
          <w:sz w:val="24"/>
          <w:szCs w:val="24"/>
        </w:rPr>
        <w:t>Zapewnienie obsługi transportowej realizowanej inwestycji we własnym zakresie i na własny koszt.</w:t>
      </w:r>
    </w:p>
    <w:p w14:paraId="5585E663" w14:textId="77777777" w:rsidR="006C30A6" w:rsidRPr="00864EA0" w:rsidRDefault="006C30A6" w:rsidP="00864EA0">
      <w:pPr>
        <w:pStyle w:val="Akapitzlist"/>
        <w:numPr>
          <w:ilvl w:val="0"/>
          <w:numId w:val="44"/>
        </w:numPr>
        <w:spacing w:after="0" w:line="100" w:lineRule="atLeast"/>
        <w:jc w:val="both"/>
      </w:pPr>
      <w:r w:rsidRPr="00864EA0">
        <w:rPr>
          <w:rFonts w:ascii="Times New Roman" w:hAnsi="Times New Roman" w:cs="Times New Roman"/>
          <w:sz w:val="24"/>
          <w:szCs w:val="24"/>
        </w:rPr>
        <w:t xml:space="preserve">W przypadku zniszczenia lub uszkodzenia mienia Zamawiającego lub osób trzecich </w:t>
      </w:r>
      <w:r w:rsidRPr="00864EA0">
        <w:rPr>
          <w:rFonts w:ascii="Times New Roman" w:hAnsi="Times New Roman" w:cs="Times New Roman"/>
          <w:sz w:val="24"/>
          <w:szCs w:val="24"/>
        </w:rPr>
        <w:br/>
        <w:t>w toku realizacji prac z winy Wykonawcy lub podmiotów działających w jego imieniu lub na jego zlecenie, Zamawiający</w:t>
      </w:r>
      <w:r w:rsidRPr="00864EA0">
        <w:rPr>
          <w:rFonts w:ascii="Times New Roman" w:eastAsia="Times New Roman" w:hAnsi="Times New Roman" w:cs="Times New Roman"/>
          <w:sz w:val="24"/>
          <w:szCs w:val="24"/>
        </w:rPr>
        <w:t xml:space="preserve"> usunie je na koszt W</w:t>
      </w:r>
      <w:r w:rsidRPr="00864EA0">
        <w:rPr>
          <w:rFonts w:ascii="Times New Roman" w:eastAsia="MS Mincho" w:hAnsi="Times New Roman" w:cs="Times New Roman"/>
          <w:sz w:val="24"/>
          <w:szCs w:val="24"/>
        </w:rPr>
        <w:t>ykonawcy</w:t>
      </w:r>
      <w:r w:rsidRPr="00864EA0">
        <w:rPr>
          <w:rFonts w:ascii="Times New Roman" w:hAnsi="Times New Roman" w:cs="Times New Roman"/>
          <w:sz w:val="24"/>
          <w:szCs w:val="24"/>
        </w:rPr>
        <w:t>.</w:t>
      </w:r>
    </w:p>
    <w:p w14:paraId="0CE43CD5" w14:textId="77777777" w:rsidR="006C30A6" w:rsidRPr="00864EA0" w:rsidRDefault="006C30A6" w:rsidP="00864EA0">
      <w:pPr>
        <w:pStyle w:val="Akapitzlist"/>
        <w:numPr>
          <w:ilvl w:val="0"/>
          <w:numId w:val="44"/>
        </w:numPr>
        <w:spacing w:after="0" w:line="100" w:lineRule="atLeast"/>
        <w:jc w:val="both"/>
      </w:pPr>
      <w:r w:rsidRPr="00864EA0">
        <w:rPr>
          <w:rFonts w:ascii="Times New Roman" w:hAnsi="Times New Roman" w:cs="Times New Roman"/>
          <w:sz w:val="24"/>
          <w:szCs w:val="24"/>
        </w:rPr>
        <w:t>W przypadku wyrządzenia szkód osobom trzecim zaspokojenie ich ewentualnych roszczeń.</w:t>
      </w:r>
    </w:p>
    <w:p w14:paraId="2AFE7B31" w14:textId="51F314A5" w:rsidR="006C30A6" w:rsidRPr="00864EA0" w:rsidRDefault="006C30A6" w:rsidP="00864EA0">
      <w:pPr>
        <w:pStyle w:val="Akapitzlist"/>
        <w:numPr>
          <w:ilvl w:val="0"/>
          <w:numId w:val="44"/>
        </w:numPr>
        <w:spacing w:after="0" w:line="100" w:lineRule="atLeast"/>
        <w:jc w:val="both"/>
      </w:pPr>
      <w:r w:rsidRPr="00864EA0">
        <w:rPr>
          <w:rFonts w:ascii="Times New Roman" w:hAnsi="Times New Roman" w:cs="Times New Roman"/>
          <w:sz w:val="24"/>
          <w:szCs w:val="24"/>
        </w:rPr>
        <w:t xml:space="preserve">Zapewnienie, iż do realizacji kontraktu zostaną dopuszczeni wyłącznie pracownicy </w:t>
      </w:r>
      <w:r w:rsidR="004143D5">
        <w:rPr>
          <w:rFonts w:ascii="Times New Roman" w:hAnsi="Times New Roman" w:cs="Times New Roman"/>
          <w:sz w:val="24"/>
          <w:szCs w:val="24"/>
        </w:rPr>
        <w:br/>
      </w:r>
      <w:r w:rsidRPr="00864EA0">
        <w:rPr>
          <w:rFonts w:ascii="Times New Roman" w:hAnsi="Times New Roman" w:cs="Times New Roman"/>
          <w:sz w:val="24"/>
          <w:szCs w:val="24"/>
        </w:rPr>
        <w:t xml:space="preserve">i osoby posiadające wszelkie wymagane prawem aktualne badania i uprawnienia </w:t>
      </w:r>
      <w:r w:rsidR="004143D5">
        <w:rPr>
          <w:rFonts w:ascii="Times New Roman" w:hAnsi="Times New Roman" w:cs="Times New Roman"/>
          <w:sz w:val="24"/>
          <w:szCs w:val="24"/>
        </w:rPr>
        <w:br/>
      </w:r>
      <w:r w:rsidRPr="00864EA0">
        <w:rPr>
          <w:rFonts w:ascii="Times New Roman" w:hAnsi="Times New Roman" w:cs="Times New Roman"/>
          <w:sz w:val="24"/>
          <w:szCs w:val="24"/>
        </w:rPr>
        <w:t xml:space="preserve">i ponosił będzie odpowiedzialność za zapewnienie zgodnych z przepisami prawa oraz zasad BHP warunków pracy, a także ponosił będzie wszelką odpowiedzialność za jakikolwiek nieszczęśliwy wypadek, do jakiego dojdzie podczas wykonywania niniejszej umowy. </w:t>
      </w:r>
    </w:p>
    <w:p w14:paraId="7FC8C909" w14:textId="77777777" w:rsidR="006C30A6" w:rsidRPr="00864EA0" w:rsidRDefault="006C30A6" w:rsidP="00864EA0">
      <w:pPr>
        <w:pStyle w:val="Akapitzlist"/>
        <w:numPr>
          <w:ilvl w:val="0"/>
          <w:numId w:val="44"/>
        </w:numPr>
        <w:spacing w:after="0" w:line="100" w:lineRule="atLeast"/>
        <w:jc w:val="both"/>
      </w:pPr>
      <w:r w:rsidRPr="00864EA0">
        <w:rPr>
          <w:rFonts w:ascii="Times New Roman" w:hAnsi="Times New Roman" w:cs="Times New Roman"/>
          <w:sz w:val="24"/>
          <w:szCs w:val="24"/>
        </w:rPr>
        <w:t>Zgłoszenie Zamawiającemu wykonanych robót do odbioru.</w:t>
      </w:r>
    </w:p>
    <w:p w14:paraId="54D54DFD" w14:textId="77777777" w:rsidR="006C30A6" w:rsidRPr="00864EA0" w:rsidRDefault="006C30A6" w:rsidP="00864EA0">
      <w:pPr>
        <w:pStyle w:val="Akapitzlist"/>
        <w:numPr>
          <w:ilvl w:val="0"/>
          <w:numId w:val="44"/>
        </w:numPr>
        <w:spacing w:after="0" w:line="100" w:lineRule="atLeast"/>
        <w:jc w:val="both"/>
      </w:pPr>
      <w:r w:rsidRPr="00864EA0">
        <w:rPr>
          <w:rFonts w:ascii="Times New Roman" w:hAnsi="Times New Roman" w:cs="Times New Roman"/>
          <w:sz w:val="24"/>
          <w:szCs w:val="24"/>
        </w:rPr>
        <w:t>Dokonanie zgłoszenia podwykonawcy zgodnie z zapisami umowy.</w:t>
      </w:r>
    </w:p>
    <w:p w14:paraId="161DB629" w14:textId="77777777" w:rsidR="006C30A6" w:rsidRPr="00864EA0" w:rsidRDefault="006C30A6" w:rsidP="00864EA0">
      <w:pPr>
        <w:pStyle w:val="Akapitzlist"/>
        <w:numPr>
          <w:ilvl w:val="0"/>
          <w:numId w:val="44"/>
        </w:numPr>
        <w:spacing w:after="0" w:line="100" w:lineRule="atLeast"/>
        <w:jc w:val="both"/>
      </w:pPr>
      <w:r w:rsidRPr="00864EA0">
        <w:rPr>
          <w:rFonts w:ascii="Times New Roman" w:hAnsi="Times New Roman" w:cs="Times New Roman"/>
          <w:sz w:val="24"/>
          <w:szCs w:val="24"/>
        </w:rPr>
        <w:t>Nadzór nad pracami wykonywanymi przez podwykonawcę/ów i koordynacja tych prac.</w:t>
      </w:r>
    </w:p>
    <w:p w14:paraId="0CE1EECE" w14:textId="77777777" w:rsidR="006C30A6" w:rsidRPr="00864EA0" w:rsidRDefault="006C30A6" w:rsidP="00864EA0">
      <w:pPr>
        <w:pStyle w:val="Akapitzlist"/>
        <w:numPr>
          <w:ilvl w:val="0"/>
          <w:numId w:val="44"/>
        </w:numPr>
        <w:spacing w:after="0" w:line="100" w:lineRule="atLeast"/>
        <w:jc w:val="both"/>
      </w:pPr>
      <w:r w:rsidRPr="00864EA0">
        <w:rPr>
          <w:rFonts w:ascii="Times New Roman" w:hAnsi="Times New Roman" w:cs="Times New Roman"/>
          <w:sz w:val="24"/>
          <w:szCs w:val="24"/>
        </w:rPr>
        <w:t>Wykonawca zobowiązuje się do pokrycia kosztów eksploatacji pobieranych mediów (energii elektrycznej, wody) zużytych przy wykonywaniu robót objętych niniejszą umową.</w:t>
      </w:r>
    </w:p>
    <w:p w14:paraId="5293193F" w14:textId="4C8A2792" w:rsidR="006C30A6" w:rsidRPr="00864EA0" w:rsidRDefault="006C30A6" w:rsidP="00864EA0">
      <w:pPr>
        <w:pStyle w:val="Akapitzlist"/>
        <w:numPr>
          <w:ilvl w:val="0"/>
          <w:numId w:val="44"/>
        </w:numPr>
        <w:spacing w:after="0" w:line="100" w:lineRule="atLeast"/>
        <w:jc w:val="both"/>
      </w:pPr>
      <w:r w:rsidRPr="00864EA0">
        <w:rPr>
          <w:rFonts w:ascii="Times New Roman" w:hAnsi="Times New Roman" w:cs="Times New Roman"/>
          <w:sz w:val="24"/>
          <w:szCs w:val="24"/>
        </w:rPr>
        <w:t xml:space="preserve">Wykonawca zobowiązany jest do regulowania należności, o których mowa </w:t>
      </w:r>
      <w:r w:rsidR="004143D5">
        <w:rPr>
          <w:rFonts w:ascii="Times New Roman" w:hAnsi="Times New Roman" w:cs="Times New Roman"/>
          <w:sz w:val="24"/>
          <w:szCs w:val="24"/>
        </w:rPr>
        <w:br/>
      </w:r>
      <w:r w:rsidRPr="00864EA0">
        <w:rPr>
          <w:rFonts w:ascii="Times New Roman" w:hAnsi="Times New Roman" w:cs="Times New Roman"/>
          <w:sz w:val="24"/>
          <w:szCs w:val="24"/>
        </w:rPr>
        <w:t xml:space="preserve">w ust. </w:t>
      </w:r>
      <w:r w:rsidR="004143D5">
        <w:rPr>
          <w:rFonts w:ascii="Times New Roman" w:hAnsi="Times New Roman" w:cs="Times New Roman"/>
          <w:sz w:val="24"/>
          <w:szCs w:val="24"/>
        </w:rPr>
        <w:t xml:space="preserve">1 pkt. </w:t>
      </w:r>
      <w:r w:rsidRPr="00864EA0">
        <w:rPr>
          <w:rFonts w:ascii="Times New Roman" w:hAnsi="Times New Roman" w:cs="Times New Roman"/>
          <w:sz w:val="24"/>
          <w:szCs w:val="24"/>
        </w:rPr>
        <w:t>12</w:t>
      </w:r>
      <w:r w:rsidR="004143D5">
        <w:rPr>
          <w:rFonts w:ascii="Times New Roman" w:hAnsi="Times New Roman" w:cs="Times New Roman"/>
          <w:sz w:val="24"/>
          <w:szCs w:val="24"/>
        </w:rPr>
        <w:t>)</w:t>
      </w:r>
      <w:r w:rsidRPr="00864EA0">
        <w:rPr>
          <w:rFonts w:ascii="Times New Roman" w:hAnsi="Times New Roman" w:cs="Times New Roman"/>
          <w:sz w:val="24"/>
          <w:szCs w:val="24"/>
        </w:rPr>
        <w:t xml:space="preserve"> niniejszego paragrafu,  na podstawie:  faktur wystawianych przez Zamawiającego, zgodnie ze wskazaniem liczników znajdujących się na budynku lub ryczałtem – według wyboru Zamawiającego. Należność za  zużyte  media Wykonawca  </w:t>
      </w:r>
      <w:r w:rsidRPr="00864EA0">
        <w:rPr>
          <w:rFonts w:ascii="Times New Roman" w:hAnsi="Times New Roman" w:cs="Times New Roman"/>
          <w:sz w:val="24"/>
          <w:szCs w:val="24"/>
        </w:rPr>
        <w:lastRenderedPageBreak/>
        <w:t>zapłaci w terminie 14 dni od daty wystawienia faktury przez Zamawiającego. Do należności będzie doliczony podatek VAT, zgodnie z obowiązującymi przepisami.</w:t>
      </w:r>
    </w:p>
    <w:p w14:paraId="703C5981" w14:textId="77777777" w:rsidR="006C30A6" w:rsidRPr="00C001CA" w:rsidRDefault="006C30A6" w:rsidP="00864EA0">
      <w:pPr>
        <w:pStyle w:val="Akapitzlist"/>
        <w:numPr>
          <w:ilvl w:val="0"/>
          <w:numId w:val="44"/>
        </w:numPr>
        <w:spacing w:after="0" w:line="100" w:lineRule="atLeast"/>
        <w:jc w:val="both"/>
      </w:pPr>
      <w:r w:rsidRPr="00864EA0">
        <w:rPr>
          <w:rFonts w:ascii="Times New Roman" w:hAnsi="Times New Roman" w:cs="Times New Roman"/>
          <w:sz w:val="24"/>
          <w:szCs w:val="24"/>
        </w:rPr>
        <w:t xml:space="preserve">W przypadku opóźnień w zapłacie faktury przez Wykonawcę, Zamawiający ma prawo do naliczania odsetek ustawowych. </w:t>
      </w:r>
    </w:p>
    <w:p w14:paraId="185E5753" w14:textId="41F61A2B" w:rsidR="00743C7E" w:rsidRPr="00637F0B" w:rsidRDefault="00637F0B" w:rsidP="00637F0B">
      <w:pPr>
        <w:numPr>
          <w:ilvl w:val="0"/>
          <w:numId w:val="2"/>
        </w:numPr>
        <w:spacing w:after="0" w:line="100" w:lineRule="atLeast"/>
        <w:ind w:left="426" w:hanging="426"/>
        <w:jc w:val="both"/>
      </w:pPr>
      <w:r>
        <w:rPr>
          <w:rFonts w:ascii="Times New Roman" w:eastAsia="MS Mincho" w:hAnsi="Times New Roman" w:cs="Times New Roman"/>
          <w:b/>
          <w:sz w:val="24"/>
          <w:szCs w:val="24"/>
        </w:rPr>
        <w:t xml:space="preserve">Obowiązki </w:t>
      </w:r>
      <w:r w:rsidR="00864EA0" w:rsidRPr="00637F0B">
        <w:rPr>
          <w:rFonts w:ascii="Times New Roman" w:eastAsia="MS Mincho" w:hAnsi="Times New Roman" w:cs="Times New Roman"/>
          <w:b/>
          <w:sz w:val="24"/>
          <w:szCs w:val="24"/>
        </w:rPr>
        <w:t>Zamawiając</w:t>
      </w:r>
      <w:r>
        <w:rPr>
          <w:rFonts w:ascii="Times New Roman" w:eastAsia="MS Mincho" w:hAnsi="Times New Roman" w:cs="Times New Roman"/>
          <w:b/>
          <w:sz w:val="24"/>
          <w:szCs w:val="24"/>
        </w:rPr>
        <w:t>ego</w:t>
      </w:r>
    </w:p>
    <w:p w14:paraId="701DCB2A" w14:textId="728579F1" w:rsidR="006C30A6" w:rsidRPr="00C001CA" w:rsidRDefault="006C30A6" w:rsidP="00637F0B">
      <w:pPr>
        <w:numPr>
          <w:ilvl w:val="0"/>
          <w:numId w:val="17"/>
        </w:numPr>
        <w:shd w:val="clear" w:color="auto" w:fill="FFFFFF"/>
        <w:tabs>
          <w:tab w:val="clear" w:pos="0"/>
        </w:tabs>
        <w:spacing w:after="0" w:line="240" w:lineRule="auto"/>
        <w:ind w:left="426" w:firstLine="0"/>
        <w:jc w:val="both"/>
      </w:pPr>
      <w:r w:rsidRPr="00C001CA">
        <w:rPr>
          <w:rFonts w:ascii="Times New Roman" w:hAnsi="Times New Roman" w:cs="Times New Roman"/>
          <w:sz w:val="24"/>
          <w:szCs w:val="24"/>
        </w:rPr>
        <w:t xml:space="preserve">Protokolarne przekazanie Wykonawcy terenu budowy w terminie określonym </w:t>
      </w:r>
      <w:r w:rsidR="00637F0B">
        <w:rPr>
          <w:rFonts w:ascii="Times New Roman" w:hAnsi="Times New Roman" w:cs="Times New Roman"/>
          <w:sz w:val="24"/>
          <w:szCs w:val="24"/>
        </w:rPr>
        <w:br/>
        <w:t xml:space="preserve">     </w:t>
      </w:r>
      <w:r w:rsidRPr="00C001CA">
        <w:rPr>
          <w:rFonts w:ascii="Times New Roman" w:hAnsi="Times New Roman" w:cs="Times New Roman"/>
          <w:sz w:val="24"/>
          <w:szCs w:val="24"/>
        </w:rPr>
        <w:t>w § 3 ust.2.</w:t>
      </w:r>
    </w:p>
    <w:p w14:paraId="42080BF5" w14:textId="77777777" w:rsidR="006C30A6" w:rsidRPr="00C001CA" w:rsidRDefault="006C30A6" w:rsidP="00637F0B">
      <w:pPr>
        <w:numPr>
          <w:ilvl w:val="0"/>
          <w:numId w:val="17"/>
        </w:numPr>
        <w:shd w:val="clear" w:color="auto" w:fill="FFFFFF"/>
        <w:spacing w:after="0" w:line="240" w:lineRule="auto"/>
        <w:ind w:left="426" w:firstLine="0"/>
        <w:jc w:val="both"/>
      </w:pPr>
      <w:r w:rsidRPr="00C001CA">
        <w:rPr>
          <w:rFonts w:ascii="Times New Roman" w:hAnsi="Times New Roman" w:cs="Times New Roman"/>
          <w:sz w:val="24"/>
          <w:szCs w:val="24"/>
        </w:rPr>
        <w:t>Terminowa zapłata umówionego wynagrodzenia.</w:t>
      </w:r>
    </w:p>
    <w:p w14:paraId="49BFA007" w14:textId="0A852E5A" w:rsidR="006C30A6" w:rsidRPr="00C001CA" w:rsidRDefault="006C30A6" w:rsidP="00637F0B">
      <w:pPr>
        <w:numPr>
          <w:ilvl w:val="0"/>
          <w:numId w:val="17"/>
        </w:numPr>
        <w:shd w:val="clear" w:color="auto" w:fill="FFFFFF"/>
        <w:spacing w:after="0" w:line="240" w:lineRule="auto"/>
        <w:ind w:left="709" w:hanging="283"/>
        <w:jc w:val="both"/>
      </w:pPr>
      <w:r w:rsidRPr="00C001CA">
        <w:rPr>
          <w:rFonts w:ascii="Times New Roman" w:hAnsi="Times New Roman" w:cs="Times New Roman"/>
          <w:sz w:val="24"/>
          <w:szCs w:val="24"/>
        </w:rPr>
        <w:t xml:space="preserve">Odbiór wykonywanych robót (w tym: robót zanikających lub ulegających zakryciu oraz </w:t>
      </w:r>
      <w:r w:rsidR="00637F0B">
        <w:rPr>
          <w:rFonts w:ascii="Times New Roman" w:hAnsi="Times New Roman" w:cs="Times New Roman"/>
          <w:sz w:val="24"/>
          <w:szCs w:val="24"/>
        </w:rPr>
        <w:t xml:space="preserve">      </w:t>
      </w:r>
      <w:r w:rsidRPr="00C001CA">
        <w:rPr>
          <w:rFonts w:ascii="Times New Roman" w:hAnsi="Times New Roman" w:cs="Times New Roman"/>
          <w:sz w:val="24"/>
          <w:szCs w:val="24"/>
        </w:rPr>
        <w:t>odbioru końcowego robót  i ostatecznego).</w:t>
      </w:r>
    </w:p>
    <w:p w14:paraId="576B0735" w14:textId="77777777" w:rsidR="006C30A6" w:rsidRPr="00C001CA" w:rsidRDefault="006C30A6" w:rsidP="00637F0B">
      <w:pPr>
        <w:numPr>
          <w:ilvl w:val="0"/>
          <w:numId w:val="17"/>
        </w:numPr>
        <w:shd w:val="clear" w:color="auto" w:fill="FFFFFF"/>
        <w:spacing w:after="0" w:line="240" w:lineRule="auto"/>
        <w:ind w:left="426" w:firstLine="0"/>
        <w:jc w:val="both"/>
      </w:pPr>
      <w:r w:rsidRPr="00C001CA">
        <w:rPr>
          <w:rFonts w:ascii="Times New Roman" w:hAnsi="Times New Roman" w:cs="Times New Roman"/>
          <w:sz w:val="24"/>
          <w:szCs w:val="24"/>
        </w:rPr>
        <w:t>Współdziałanie w realizacji niniejszej umowy.</w:t>
      </w:r>
    </w:p>
    <w:p w14:paraId="614F95CD" w14:textId="67C3611D" w:rsidR="00637F0B" w:rsidRPr="00C001CA" w:rsidRDefault="00637F0B" w:rsidP="00637F0B">
      <w:pPr>
        <w:pStyle w:val="Akapitzlist"/>
        <w:numPr>
          <w:ilvl w:val="0"/>
          <w:numId w:val="2"/>
        </w:numPr>
        <w:tabs>
          <w:tab w:val="left" w:pos="459"/>
        </w:tabs>
        <w:spacing w:after="0" w:line="100" w:lineRule="atLeast"/>
        <w:ind w:left="426" w:hanging="426"/>
        <w:jc w:val="both"/>
      </w:pPr>
      <w:r w:rsidRPr="00637F0B">
        <w:rPr>
          <w:rFonts w:ascii="Times New Roman" w:hAnsi="Times New Roman" w:cs="Times New Roman"/>
          <w:sz w:val="24"/>
          <w:szCs w:val="24"/>
        </w:rPr>
        <w:t>Po podpisaniu Umowy strony uzgodnią warunki i zasady wjazdu pojazdów Wykonawcy na teren AKF w Krakowie.</w:t>
      </w:r>
    </w:p>
    <w:p w14:paraId="40004DDA" w14:textId="77777777" w:rsidR="006C30A6" w:rsidRPr="00C001CA" w:rsidRDefault="006C30A6" w:rsidP="006C30A6">
      <w:pPr>
        <w:spacing w:after="0" w:line="100" w:lineRule="atLeast"/>
        <w:rPr>
          <w:rFonts w:ascii="Times New Roman" w:eastAsia="MS Mincho" w:hAnsi="Times New Roman" w:cs="Times New Roman"/>
          <w:b/>
          <w:sz w:val="24"/>
          <w:szCs w:val="24"/>
        </w:rPr>
      </w:pPr>
    </w:p>
    <w:p w14:paraId="66B7769D" w14:textId="77777777" w:rsidR="006C30A6" w:rsidRDefault="006C30A6" w:rsidP="006C30A6">
      <w:pPr>
        <w:spacing w:after="0" w:line="100" w:lineRule="atLeast"/>
        <w:jc w:val="center"/>
        <w:rPr>
          <w:rFonts w:ascii="Times New Roman" w:eastAsia="Times New Roman" w:hAnsi="Times New Roman" w:cs="Times New Roman"/>
          <w:b/>
          <w:sz w:val="24"/>
          <w:szCs w:val="24"/>
        </w:rPr>
      </w:pPr>
      <w:r w:rsidRPr="00C001CA">
        <w:rPr>
          <w:rFonts w:ascii="Times New Roman" w:eastAsia="MS Mincho" w:hAnsi="Times New Roman" w:cs="Times New Roman"/>
          <w:b/>
          <w:sz w:val="24"/>
          <w:szCs w:val="24"/>
        </w:rPr>
        <w:t>§</w:t>
      </w:r>
      <w:r w:rsidRPr="00C001CA">
        <w:rPr>
          <w:rFonts w:ascii="Times New Roman" w:eastAsia="Times New Roman" w:hAnsi="Times New Roman" w:cs="Times New Roman"/>
          <w:b/>
          <w:sz w:val="24"/>
          <w:szCs w:val="24"/>
        </w:rPr>
        <w:t xml:space="preserve"> 7</w:t>
      </w:r>
    </w:p>
    <w:p w14:paraId="2C41AC7D" w14:textId="77777777" w:rsidR="00743C7E" w:rsidRDefault="00743C7E" w:rsidP="00743C7E">
      <w:pPr>
        <w:shd w:val="clear" w:color="auto" w:fill="FFFFFF"/>
        <w:spacing w:after="0" w:line="100" w:lineRule="atLeast"/>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Materiały i urządzenia</w:t>
      </w:r>
    </w:p>
    <w:p w14:paraId="4C6EF66E" w14:textId="77777777" w:rsidR="00743C7E" w:rsidRPr="00C001CA" w:rsidRDefault="00743C7E" w:rsidP="006C30A6">
      <w:pPr>
        <w:spacing w:after="0" w:line="100" w:lineRule="atLeast"/>
        <w:jc w:val="center"/>
      </w:pPr>
    </w:p>
    <w:p w14:paraId="274E5DBF" w14:textId="77777777" w:rsidR="006C30A6" w:rsidRPr="00C001CA" w:rsidRDefault="006C30A6" w:rsidP="006C30A6">
      <w:pPr>
        <w:numPr>
          <w:ilvl w:val="0"/>
          <w:numId w:val="3"/>
        </w:numPr>
        <w:tabs>
          <w:tab w:val="left" w:pos="360"/>
        </w:tabs>
        <w:spacing w:after="0" w:line="100" w:lineRule="atLeast"/>
        <w:ind w:left="357" w:hanging="357"/>
        <w:jc w:val="both"/>
      </w:pPr>
      <w:r w:rsidRPr="00C001CA">
        <w:rPr>
          <w:rFonts w:ascii="Times New Roman" w:eastAsia="MS Mincho" w:hAnsi="Times New Roman" w:cs="Times New Roman"/>
          <w:sz w:val="24"/>
          <w:szCs w:val="24"/>
        </w:rPr>
        <w:t>Wykonawca</w:t>
      </w:r>
      <w:r w:rsidRPr="00C001CA">
        <w:rPr>
          <w:rFonts w:ascii="Times New Roman" w:eastAsia="Times New Roman" w:hAnsi="Times New Roman" w:cs="Times New Roman"/>
          <w:sz w:val="24"/>
          <w:szCs w:val="24"/>
        </w:rPr>
        <w:t xml:space="preserve"> zobowiązuje się wykonać przedmiot umowy z materiałów własnych.</w:t>
      </w:r>
    </w:p>
    <w:p w14:paraId="046F33C5" w14:textId="25C887DC" w:rsidR="006C30A6" w:rsidRPr="00C001CA" w:rsidRDefault="006C30A6" w:rsidP="006C30A6">
      <w:pPr>
        <w:numPr>
          <w:ilvl w:val="0"/>
          <w:numId w:val="3"/>
        </w:numPr>
        <w:tabs>
          <w:tab w:val="left" w:pos="360"/>
        </w:tabs>
        <w:spacing w:before="120" w:after="0" w:line="100" w:lineRule="atLeast"/>
        <w:ind w:left="357" w:hanging="357"/>
        <w:jc w:val="both"/>
      </w:pPr>
      <w:r w:rsidRPr="00C001CA">
        <w:rPr>
          <w:rFonts w:ascii="Times New Roman" w:eastAsia="Times New Roman" w:hAnsi="Times New Roman" w:cs="Times New Roman"/>
          <w:sz w:val="24"/>
          <w:szCs w:val="24"/>
        </w:rPr>
        <w:t xml:space="preserve">Materiały i urządzenia, o których mowa w ust. 1 powinny </w:t>
      </w:r>
      <w:r w:rsidRPr="00C001CA">
        <w:rPr>
          <w:rFonts w:ascii="Times New Roman" w:eastAsia="MS Mincho" w:hAnsi="Times New Roman" w:cs="Times New Roman"/>
          <w:sz w:val="24"/>
          <w:szCs w:val="24"/>
        </w:rPr>
        <w:t>odpowiadać</w:t>
      </w:r>
      <w:r w:rsidRPr="00C001CA">
        <w:rPr>
          <w:rFonts w:ascii="Times New Roman" w:eastAsia="Times New Roman" w:hAnsi="Times New Roman" w:cs="Times New Roman"/>
          <w:sz w:val="24"/>
          <w:szCs w:val="24"/>
        </w:rPr>
        <w:t xml:space="preserve"> wymogom wyrobów dopuszczonych do obrotu i stosowania w budownictwie określonych w art. 10 </w:t>
      </w:r>
      <w:r>
        <w:rPr>
          <w:rFonts w:ascii="Times New Roman" w:eastAsia="Times New Roman" w:hAnsi="Times New Roman" w:cs="Times New Roman"/>
          <w:sz w:val="24"/>
          <w:szCs w:val="24"/>
        </w:rPr>
        <w:t>u</w:t>
      </w:r>
      <w:r w:rsidRPr="00C001CA">
        <w:rPr>
          <w:rFonts w:ascii="Times New Roman" w:eastAsia="Times New Roman" w:hAnsi="Times New Roman" w:cs="Times New Roman"/>
          <w:sz w:val="24"/>
          <w:szCs w:val="24"/>
        </w:rPr>
        <w:t xml:space="preserve">stawy </w:t>
      </w:r>
      <w:r>
        <w:rPr>
          <w:rFonts w:ascii="Times New Roman" w:eastAsia="Times New Roman" w:hAnsi="Times New Roman" w:cs="Times New Roman"/>
          <w:sz w:val="24"/>
          <w:szCs w:val="24"/>
        </w:rPr>
        <w:br/>
        <w:t xml:space="preserve">z dnia </w:t>
      </w:r>
      <w:r w:rsidRPr="009A49D8">
        <w:rPr>
          <w:rFonts w:ascii="Times New Roman" w:hAnsi="Times New Roman" w:cs="Times New Roman"/>
          <w:sz w:val="24"/>
          <w:szCs w:val="24"/>
        </w:rPr>
        <w:t xml:space="preserve">7 lipca 1994 r. </w:t>
      </w:r>
      <w:r>
        <w:rPr>
          <w:rFonts w:ascii="Times New Roman" w:hAnsi="Times New Roman" w:cs="Times New Roman"/>
          <w:sz w:val="24"/>
          <w:szCs w:val="24"/>
        </w:rPr>
        <w:t>p</w:t>
      </w:r>
      <w:r w:rsidRPr="009A49D8">
        <w:rPr>
          <w:rFonts w:ascii="Times New Roman" w:hAnsi="Times New Roman" w:cs="Times New Roman"/>
          <w:sz w:val="24"/>
          <w:szCs w:val="24"/>
        </w:rPr>
        <w:t>rawo budowlane (</w:t>
      </w:r>
      <w:proofErr w:type="spellStart"/>
      <w:r w:rsidRPr="009A49D8">
        <w:rPr>
          <w:rFonts w:ascii="Times New Roman" w:hAnsi="Times New Roman" w:cs="Times New Roman"/>
          <w:sz w:val="24"/>
          <w:szCs w:val="24"/>
        </w:rPr>
        <w:t>t.j</w:t>
      </w:r>
      <w:proofErr w:type="spellEnd"/>
      <w:r w:rsidRPr="009A49D8">
        <w:rPr>
          <w:rFonts w:ascii="Times New Roman" w:hAnsi="Times New Roman" w:cs="Times New Roman"/>
          <w:sz w:val="24"/>
          <w:szCs w:val="24"/>
        </w:rPr>
        <w:t>. Dz. U. 202</w:t>
      </w:r>
      <w:r w:rsidR="003905D0">
        <w:rPr>
          <w:rFonts w:ascii="Times New Roman" w:hAnsi="Times New Roman" w:cs="Times New Roman"/>
          <w:sz w:val="24"/>
          <w:szCs w:val="24"/>
        </w:rPr>
        <w:t>6</w:t>
      </w:r>
      <w:r w:rsidRPr="009A49D8">
        <w:rPr>
          <w:rFonts w:ascii="Times New Roman" w:hAnsi="Times New Roman" w:cs="Times New Roman"/>
          <w:sz w:val="24"/>
          <w:szCs w:val="24"/>
        </w:rPr>
        <w:t xml:space="preserve"> poz. </w:t>
      </w:r>
      <w:r w:rsidR="003905D0">
        <w:rPr>
          <w:rFonts w:ascii="Times New Roman" w:hAnsi="Times New Roman" w:cs="Times New Roman"/>
          <w:sz w:val="24"/>
          <w:szCs w:val="24"/>
        </w:rPr>
        <w:t>524</w:t>
      </w:r>
      <w:r>
        <w:rPr>
          <w:rFonts w:ascii="Times New Roman" w:hAnsi="Times New Roman" w:cs="Times New Roman"/>
          <w:sz w:val="24"/>
          <w:szCs w:val="24"/>
        </w:rPr>
        <w:t>)</w:t>
      </w:r>
      <w:r w:rsidRPr="00C001CA">
        <w:rPr>
          <w:rFonts w:ascii="Times New Roman" w:eastAsia="Times New Roman" w:hAnsi="Times New Roman" w:cs="Times New Roman"/>
          <w:sz w:val="24"/>
          <w:szCs w:val="24"/>
        </w:rPr>
        <w:t xml:space="preserve"> oraz wymogom </w:t>
      </w:r>
      <w:r>
        <w:rPr>
          <w:rFonts w:ascii="Times New Roman" w:eastAsia="Times New Roman" w:hAnsi="Times New Roman" w:cs="Times New Roman"/>
          <w:sz w:val="24"/>
          <w:szCs w:val="24"/>
        </w:rPr>
        <w:t>u</w:t>
      </w:r>
      <w:r w:rsidRPr="00C001CA">
        <w:rPr>
          <w:rFonts w:ascii="Times New Roman" w:eastAsia="Times New Roman" w:hAnsi="Times New Roman" w:cs="Times New Roman"/>
          <w:sz w:val="24"/>
          <w:szCs w:val="24"/>
        </w:rPr>
        <w:t xml:space="preserve">stawy </w:t>
      </w:r>
      <w:r>
        <w:rPr>
          <w:rFonts w:ascii="Times New Roman" w:eastAsia="Times New Roman" w:hAnsi="Times New Roman" w:cs="Times New Roman"/>
          <w:sz w:val="24"/>
          <w:szCs w:val="24"/>
        </w:rPr>
        <w:br/>
        <w:t xml:space="preserve">z dnia 16 kwietnia 2004 roku </w:t>
      </w:r>
      <w:r w:rsidRPr="00C001CA">
        <w:rPr>
          <w:rFonts w:ascii="Times New Roman" w:eastAsia="Times New Roman" w:hAnsi="Times New Roman" w:cs="Times New Roman"/>
          <w:sz w:val="24"/>
          <w:szCs w:val="24"/>
        </w:rPr>
        <w:t xml:space="preserve">o </w:t>
      </w:r>
      <w:r>
        <w:rPr>
          <w:rFonts w:ascii="Times New Roman" w:eastAsia="Times New Roman" w:hAnsi="Times New Roman" w:cs="Times New Roman"/>
          <w:sz w:val="24"/>
          <w:szCs w:val="24"/>
        </w:rPr>
        <w:t>w</w:t>
      </w:r>
      <w:r w:rsidRPr="00C001CA">
        <w:rPr>
          <w:rFonts w:ascii="Times New Roman" w:eastAsia="Times New Roman" w:hAnsi="Times New Roman" w:cs="Times New Roman"/>
          <w:sz w:val="24"/>
          <w:szCs w:val="24"/>
        </w:rPr>
        <w:t xml:space="preserve">yrobach </w:t>
      </w:r>
      <w:r>
        <w:rPr>
          <w:rFonts w:ascii="Times New Roman" w:eastAsia="Times New Roman" w:hAnsi="Times New Roman" w:cs="Times New Roman"/>
          <w:sz w:val="24"/>
          <w:szCs w:val="24"/>
        </w:rPr>
        <w:t>b</w:t>
      </w:r>
      <w:r w:rsidRPr="00C001CA">
        <w:rPr>
          <w:rFonts w:ascii="Times New Roman" w:eastAsia="Times New Roman" w:hAnsi="Times New Roman" w:cs="Times New Roman"/>
          <w:sz w:val="24"/>
          <w:szCs w:val="24"/>
        </w:rPr>
        <w:t xml:space="preserve">udowlanych oraz wymogom zawartym </w:t>
      </w:r>
      <w:r>
        <w:rPr>
          <w:rFonts w:ascii="Times New Roman" w:eastAsia="Times New Roman" w:hAnsi="Times New Roman" w:cs="Times New Roman"/>
          <w:sz w:val="24"/>
          <w:szCs w:val="24"/>
        </w:rPr>
        <w:br/>
      </w:r>
      <w:r w:rsidRPr="00C001CA">
        <w:rPr>
          <w:rFonts w:ascii="Times New Roman" w:eastAsia="Times New Roman" w:hAnsi="Times New Roman" w:cs="Times New Roman"/>
          <w:sz w:val="24"/>
          <w:szCs w:val="24"/>
        </w:rPr>
        <w:t>w przedmiarach robót.</w:t>
      </w:r>
    </w:p>
    <w:p w14:paraId="3921B5B4" w14:textId="77777777" w:rsidR="006C30A6" w:rsidRPr="00C001CA" w:rsidRDefault="006C30A6" w:rsidP="006C30A6">
      <w:pPr>
        <w:numPr>
          <w:ilvl w:val="0"/>
          <w:numId w:val="3"/>
        </w:numPr>
        <w:tabs>
          <w:tab w:val="left" w:pos="360"/>
        </w:tabs>
        <w:spacing w:before="120" w:after="0" w:line="100" w:lineRule="atLeast"/>
        <w:ind w:left="357" w:hanging="357"/>
        <w:jc w:val="both"/>
      </w:pPr>
      <w:r w:rsidRPr="00C001CA">
        <w:rPr>
          <w:rFonts w:ascii="Times New Roman" w:eastAsia="Times New Roman" w:hAnsi="Times New Roman" w:cs="Times New Roman"/>
          <w:sz w:val="24"/>
          <w:szCs w:val="24"/>
        </w:rPr>
        <w:t xml:space="preserve">Na każde żądanie Zamawiającego lub </w:t>
      </w:r>
      <w:r w:rsidRPr="00C001CA">
        <w:rPr>
          <w:rFonts w:ascii="Times New Roman" w:eastAsia="MS Mincho" w:hAnsi="Times New Roman" w:cs="Times New Roman"/>
          <w:sz w:val="24"/>
          <w:szCs w:val="24"/>
        </w:rPr>
        <w:t>inspektora</w:t>
      </w:r>
      <w:r w:rsidRPr="00C001CA">
        <w:rPr>
          <w:rFonts w:ascii="Times New Roman" w:eastAsia="Times New Roman" w:hAnsi="Times New Roman" w:cs="Times New Roman"/>
          <w:sz w:val="24"/>
          <w:szCs w:val="24"/>
        </w:rPr>
        <w:t xml:space="preserve"> nadzoru Wykonawca obowiązany jest niezwłocznie</w:t>
      </w:r>
      <w:r>
        <w:rPr>
          <w:rFonts w:ascii="Times New Roman" w:eastAsia="Times New Roman" w:hAnsi="Times New Roman" w:cs="Times New Roman"/>
          <w:sz w:val="24"/>
          <w:szCs w:val="24"/>
        </w:rPr>
        <w:t>,</w:t>
      </w:r>
      <w:r w:rsidRPr="00C001CA">
        <w:rPr>
          <w:rFonts w:ascii="Times New Roman" w:eastAsia="Times New Roman" w:hAnsi="Times New Roman" w:cs="Times New Roman"/>
          <w:sz w:val="24"/>
          <w:szCs w:val="24"/>
        </w:rPr>
        <w:t xml:space="preserve"> nie później niż w terminie 5 dni</w:t>
      </w:r>
      <w:r>
        <w:rPr>
          <w:rFonts w:ascii="Times New Roman" w:eastAsia="Times New Roman" w:hAnsi="Times New Roman" w:cs="Times New Roman"/>
          <w:sz w:val="24"/>
          <w:szCs w:val="24"/>
        </w:rPr>
        <w:t>,</w:t>
      </w:r>
      <w:r w:rsidRPr="00C001CA">
        <w:rPr>
          <w:rFonts w:ascii="Times New Roman" w:eastAsia="Times New Roman" w:hAnsi="Times New Roman" w:cs="Times New Roman"/>
          <w:sz w:val="24"/>
          <w:szCs w:val="24"/>
        </w:rPr>
        <w:t xml:space="preserve"> </w:t>
      </w:r>
      <w:r w:rsidRPr="00C001CA">
        <w:rPr>
          <w:rFonts w:ascii="Times New Roman" w:hAnsi="Times New Roman" w:cs="Times New Roman"/>
          <w:sz w:val="24"/>
          <w:szCs w:val="24"/>
        </w:rPr>
        <w:t xml:space="preserve">okazać w stosunku do wskazanych materiałów  deklarację właściwości użytkowych oraz  dokument  zezwalający na  oznakowaniem  znakiem budowlanym  lub CE  wyrobu  budowlanego  jak  również </w:t>
      </w:r>
      <w:r w:rsidRPr="00C001CA">
        <w:rPr>
          <w:rFonts w:ascii="Times New Roman" w:hAnsi="Times New Roman" w:cs="Times New Roman"/>
          <w:strike/>
          <w:sz w:val="24"/>
          <w:szCs w:val="24"/>
        </w:rPr>
        <w:t xml:space="preserve"> </w:t>
      </w:r>
      <w:r w:rsidRPr="00C001CA">
        <w:rPr>
          <w:rFonts w:ascii="Times New Roman" w:hAnsi="Times New Roman" w:cs="Times New Roman"/>
          <w:sz w:val="24"/>
          <w:szCs w:val="24"/>
        </w:rPr>
        <w:t xml:space="preserve"> instrukcje stosowania i instrukcje obsługi oraz informacje dotyczące zagrożenia dla zdrowia i bezpieczeństwa, jakie wyrób ten stwarza podczas stosowania i użytkowania.</w:t>
      </w:r>
    </w:p>
    <w:p w14:paraId="5D448983" w14:textId="77777777" w:rsidR="006C30A6" w:rsidRPr="00C001CA" w:rsidRDefault="006C30A6" w:rsidP="006C30A6">
      <w:pPr>
        <w:spacing w:after="0" w:line="100" w:lineRule="atLeast"/>
        <w:rPr>
          <w:rFonts w:ascii="Times New Roman" w:eastAsia="MS Mincho" w:hAnsi="Times New Roman" w:cs="Times New Roman"/>
          <w:b/>
          <w:sz w:val="24"/>
          <w:szCs w:val="24"/>
        </w:rPr>
      </w:pPr>
    </w:p>
    <w:p w14:paraId="295C5F9A" w14:textId="77777777" w:rsidR="006C30A6" w:rsidRDefault="006C30A6" w:rsidP="006C30A6">
      <w:pPr>
        <w:shd w:val="clear" w:color="auto" w:fill="FFFFFF"/>
        <w:spacing w:after="0" w:line="100" w:lineRule="atLeast"/>
        <w:jc w:val="center"/>
        <w:rPr>
          <w:rFonts w:ascii="Times New Roman" w:hAnsi="Times New Roman" w:cs="Times New Roman"/>
          <w:b/>
          <w:sz w:val="24"/>
          <w:szCs w:val="24"/>
        </w:rPr>
      </w:pPr>
      <w:r w:rsidRPr="00C001CA">
        <w:rPr>
          <w:rFonts w:ascii="Times New Roman" w:hAnsi="Times New Roman" w:cs="Times New Roman"/>
          <w:b/>
          <w:sz w:val="24"/>
          <w:szCs w:val="24"/>
        </w:rPr>
        <w:t>§ 8</w:t>
      </w:r>
    </w:p>
    <w:p w14:paraId="796F6F97" w14:textId="77777777" w:rsidR="00743C7E" w:rsidRDefault="00743C7E" w:rsidP="00743C7E">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Odbiory</w:t>
      </w:r>
    </w:p>
    <w:p w14:paraId="3927AC24" w14:textId="77777777" w:rsidR="00743C7E" w:rsidRPr="00C001CA" w:rsidRDefault="00743C7E" w:rsidP="006C30A6">
      <w:pPr>
        <w:shd w:val="clear" w:color="auto" w:fill="FFFFFF"/>
        <w:spacing w:after="0" w:line="100" w:lineRule="atLeast"/>
        <w:jc w:val="center"/>
      </w:pPr>
    </w:p>
    <w:p w14:paraId="57CC57D5" w14:textId="77777777" w:rsidR="006C30A6" w:rsidRPr="00C001CA" w:rsidRDefault="006C30A6" w:rsidP="006C30A6">
      <w:pPr>
        <w:pStyle w:val="Akapitzlist1"/>
        <w:numPr>
          <w:ilvl w:val="1"/>
          <w:numId w:val="4"/>
        </w:numPr>
        <w:shd w:val="clear" w:color="auto" w:fill="FFFFFF"/>
        <w:tabs>
          <w:tab w:val="left" w:pos="426"/>
        </w:tabs>
        <w:spacing w:after="0" w:line="100" w:lineRule="atLeast"/>
        <w:ind w:left="426" w:hanging="426"/>
        <w:jc w:val="both"/>
      </w:pPr>
      <w:r w:rsidRPr="00C001CA">
        <w:rPr>
          <w:rFonts w:ascii="Times New Roman" w:hAnsi="Times New Roman" w:cs="Times New Roman"/>
          <w:sz w:val="24"/>
          <w:szCs w:val="24"/>
        </w:rPr>
        <w:t>Strony   zgodnie  postanawiają, że  będą  stosowane  następujące  rodzaje  odbiorów  robót:</w:t>
      </w:r>
    </w:p>
    <w:p w14:paraId="55526BC2" w14:textId="77777777" w:rsidR="006C30A6" w:rsidRPr="00C001CA" w:rsidRDefault="006C30A6" w:rsidP="006C30A6">
      <w:pPr>
        <w:numPr>
          <w:ilvl w:val="1"/>
          <w:numId w:val="5"/>
        </w:numPr>
        <w:shd w:val="clear" w:color="auto" w:fill="FFFFFF"/>
        <w:spacing w:after="0" w:line="100" w:lineRule="atLeast"/>
        <w:ind w:hanging="1014"/>
        <w:jc w:val="both"/>
      </w:pPr>
      <w:r w:rsidRPr="00C001CA">
        <w:rPr>
          <w:rFonts w:ascii="Times New Roman" w:hAnsi="Times New Roman" w:cs="Times New Roman"/>
          <w:sz w:val="24"/>
          <w:szCs w:val="24"/>
        </w:rPr>
        <w:t>odbiór  robót  zanikających, lub ulegających zakryciu,</w:t>
      </w:r>
    </w:p>
    <w:p w14:paraId="55FCC219" w14:textId="77777777" w:rsidR="006C30A6" w:rsidRPr="00C001CA" w:rsidRDefault="006C30A6" w:rsidP="006C30A6">
      <w:pPr>
        <w:numPr>
          <w:ilvl w:val="1"/>
          <w:numId w:val="5"/>
        </w:numPr>
        <w:shd w:val="clear" w:color="auto" w:fill="FFFFFF"/>
        <w:spacing w:after="0" w:line="100" w:lineRule="atLeast"/>
        <w:ind w:hanging="1014"/>
        <w:jc w:val="both"/>
      </w:pPr>
      <w:r w:rsidRPr="00C001CA">
        <w:rPr>
          <w:rFonts w:ascii="Times New Roman" w:hAnsi="Times New Roman" w:cs="Times New Roman"/>
          <w:sz w:val="24"/>
          <w:szCs w:val="24"/>
        </w:rPr>
        <w:t>odbiór końcowy,</w:t>
      </w:r>
    </w:p>
    <w:p w14:paraId="5CAF2401" w14:textId="77777777" w:rsidR="006C30A6" w:rsidRPr="00C001CA" w:rsidRDefault="006C30A6" w:rsidP="006C30A6">
      <w:pPr>
        <w:numPr>
          <w:ilvl w:val="1"/>
          <w:numId w:val="5"/>
        </w:numPr>
        <w:shd w:val="clear" w:color="auto" w:fill="FFFFFF"/>
        <w:spacing w:after="0" w:line="100" w:lineRule="atLeast"/>
        <w:ind w:left="709" w:hanging="283"/>
        <w:jc w:val="both"/>
        <w:rPr>
          <w:rFonts w:ascii="Times New Roman" w:hAnsi="Times New Roman" w:cs="Times New Roman"/>
          <w:sz w:val="24"/>
          <w:szCs w:val="24"/>
        </w:rPr>
      </w:pPr>
      <w:r w:rsidRPr="00C001CA">
        <w:rPr>
          <w:rFonts w:ascii="Times New Roman" w:hAnsi="Times New Roman" w:cs="Times New Roman"/>
          <w:sz w:val="24"/>
          <w:szCs w:val="24"/>
        </w:rPr>
        <w:t>odbiór  pogwarancyjny – odbiór najpóźniej 1 miesiąc przed upływem terminu</w:t>
      </w:r>
      <w:r w:rsidRPr="00C001CA">
        <w:rPr>
          <w:rFonts w:ascii="Times New Roman" w:hAnsi="Times New Roman" w:cs="Times New Roman"/>
          <w:strike/>
          <w:sz w:val="24"/>
          <w:szCs w:val="24"/>
        </w:rPr>
        <w:t xml:space="preserve">  </w:t>
      </w:r>
      <w:r w:rsidRPr="00C001CA">
        <w:rPr>
          <w:rFonts w:ascii="Times New Roman" w:hAnsi="Times New Roman" w:cs="Times New Roman"/>
          <w:sz w:val="24"/>
          <w:szCs w:val="24"/>
        </w:rPr>
        <w:t>gwarancji  jest  dokonywany  przez  Zamawiającego  z  udziałem  Wykonawcy  w  formie  protokołu  i  ma  na  celu  stwierdzenie  wykonania  przez  Wykonawcę  zobowiązań  wynikających  z  gwarancji</w:t>
      </w:r>
    </w:p>
    <w:p w14:paraId="46051BEB" w14:textId="77777777" w:rsidR="006C30A6" w:rsidRPr="00C001CA" w:rsidRDefault="006C30A6" w:rsidP="006C30A6">
      <w:pPr>
        <w:numPr>
          <w:ilvl w:val="1"/>
          <w:numId w:val="5"/>
        </w:numPr>
        <w:shd w:val="clear" w:color="auto" w:fill="FFFFFF"/>
        <w:spacing w:after="0" w:line="100" w:lineRule="atLeast"/>
        <w:ind w:left="709" w:hanging="283"/>
        <w:jc w:val="both"/>
        <w:rPr>
          <w:rFonts w:ascii="Times New Roman" w:hAnsi="Times New Roman" w:cs="Times New Roman"/>
          <w:b/>
          <w:sz w:val="24"/>
          <w:szCs w:val="24"/>
        </w:rPr>
      </w:pPr>
      <w:r w:rsidRPr="00C001CA">
        <w:rPr>
          <w:rFonts w:ascii="Times New Roman" w:hAnsi="Times New Roman" w:cs="Times New Roman"/>
          <w:sz w:val="24"/>
          <w:szCs w:val="24"/>
        </w:rPr>
        <w:t>odbiór  ostateczny – odbiór  ostateczny  jest  dokonywany  przez  Zamawiającego  przy  udziale  Wykonawcy w  formie  protokołu  ostatecznego  robót</w:t>
      </w:r>
      <w:r>
        <w:rPr>
          <w:rFonts w:ascii="Times New Roman" w:hAnsi="Times New Roman" w:cs="Times New Roman"/>
          <w:sz w:val="24"/>
          <w:szCs w:val="24"/>
        </w:rPr>
        <w:t>,</w:t>
      </w:r>
      <w:r w:rsidRPr="00C001CA">
        <w:rPr>
          <w:rFonts w:ascii="Times New Roman" w:hAnsi="Times New Roman" w:cs="Times New Roman"/>
          <w:sz w:val="24"/>
          <w:szCs w:val="24"/>
        </w:rPr>
        <w:t xml:space="preserve">  po  usunięciu  wszystkich  wad  ujawnionych  w  okresie  gwarancji  jakości. Zwalnia  on  Wykonawcę  z  wszystkich  zobowiązań  wynikających z  umowy , dotyczących  usuwania  wad.</w:t>
      </w:r>
    </w:p>
    <w:p w14:paraId="4D0CF33E" w14:textId="77777777" w:rsidR="006C30A6" w:rsidRPr="00C001CA" w:rsidRDefault="006C30A6" w:rsidP="006C30A6">
      <w:pPr>
        <w:shd w:val="clear" w:color="auto" w:fill="FFFFFF"/>
        <w:spacing w:after="0" w:line="100" w:lineRule="atLeast"/>
        <w:rPr>
          <w:rFonts w:ascii="Times New Roman" w:hAnsi="Times New Roman" w:cs="Times New Roman"/>
          <w:b/>
          <w:sz w:val="24"/>
          <w:szCs w:val="24"/>
        </w:rPr>
      </w:pPr>
    </w:p>
    <w:p w14:paraId="04DC6872" w14:textId="77777777" w:rsidR="006C30A6" w:rsidRDefault="006C30A6" w:rsidP="006C30A6">
      <w:pPr>
        <w:shd w:val="clear" w:color="auto" w:fill="FFFFFF"/>
        <w:spacing w:after="0" w:line="100" w:lineRule="atLeast"/>
        <w:jc w:val="center"/>
        <w:rPr>
          <w:rFonts w:ascii="Times New Roman" w:hAnsi="Times New Roman" w:cs="Times New Roman"/>
          <w:b/>
          <w:sz w:val="24"/>
          <w:szCs w:val="24"/>
        </w:rPr>
      </w:pPr>
      <w:r w:rsidRPr="00C001CA">
        <w:rPr>
          <w:rFonts w:ascii="Times New Roman" w:hAnsi="Times New Roman" w:cs="Times New Roman"/>
          <w:b/>
          <w:sz w:val="24"/>
          <w:szCs w:val="24"/>
        </w:rPr>
        <w:t>§ 9</w:t>
      </w:r>
    </w:p>
    <w:p w14:paraId="32265A77" w14:textId="77777777" w:rsidR="00743C7E" w:rsidRDefault="00743C7E" w:rsidP="00743C7E">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Procedura odbiorowa</w:t>
      </w:r>
    </w:p>
    <w:p w14:paraId="3ECCFDC2" w14:textId="77777777" w:rsidR="00743C7E" w:rsidRPr="00C001CA" w:rsidRDefault="00743C7E" w:rsidP="006C30A6">
      <w:pPr>
        <w:shd w:val="clear" w:color="auto" w:fill="FFFFFF"/>
        <w:spacing w:after="0" w:line="100" w:lineRule="atLeast"/>
        <w:jc w:val="center"/>
      </w:pPr>
    </w:p>
    <w:p w14:paraId="169F8581" w14:textId="77777777" w:rsidR="006C30A6" w:rsidRPr="00C001CA" w:rsidRDefault="006C30A6" w:rsidP="006C30A6">
      <w:pPr>
        <w:numPr>
          <w:ilvl w:val="0"/>
          <w:numId w:val="6"/>
        </w:numPr>
        <w:shd w:val="clear" w:color="auto" w:fill="FFFFFF"/>
        <w:tabs>
          <w:tab w:val="left" w:pos="0"/>
          <w:tab w:val="left" w:pos="284"/>
        </w:tabs>
        <w:spacing w:after="0" w:line="100" w:lineRule="atLeast"/>
        <w:ind w:left="284" w:hanging="284"/>
        <w:jc w:val="both"/>
      </w:pPr>
      <w:r w:rsidRPr="00C001CA">
        <w:rPr>
          <w:rFonts w:ascii="Times New Roman" w:hAnsi="Times New Roman" w:cs="Times New Roman"/>
          <w:b/>
          <w:sz w:val="24"/>
          <w:szCs w:val="24"/>
        </w:rPr>
        <w:t>Odbiory częściowe oraz odbiory robót  zanikających</w:t>
      </w:r>
      <w:r w:rsidRPr="00C001CA">
        <w:rPr>
          <w:rFonts w:ascii="Times New Roman" w:hAnsi="Times New Roman" w:cs="Times New Roman"/>
          <w:sz w:val="24"/>
          <w:szCs w:val="24"/>
        </w:rPr>
        <w:t xml:space="preserve">  dokonywane  będą  przez właściwego  Inspektora  Nadzoru Inwestorskiego. Wykonawca  winien  zgłosić  gotowość  do  odbiorów. Wykonawca  jest  zobowiązany  do  informowania   Inspektora  Nadzoru  nie  później  niż  na  2  dni  robocze  przed  zdarzeniem (zanikniecie , zakrycie)  o  terminach  odbioru  ulegających  zakryciu. Jeżeli  Wykonawca  nie  poinformował  o  tych  faktach  Inspektora  nadzoru  zobowiązany  jest na jego żądanie odkryć roboty lub wykonać </w:t>
      </w:r>
      <w:r w:rsidRPr="00C001CA">
        <w:rPr>
          <w:rFonts w:ascii="Times New Roman" w:hAnsi="Times New Roman" w:cs="Times New Roman"/>
          <w:sz w:val="24"/>
          <w:szCs w:val="24"/>
        </w:rPr>
        <w:lastRenderedPageBreak/>
        <w:t xml:space="preserve">odpowiednie  odkrywki  lub  otwory niezbędne do zbadania robót, a następnie przywrócić roboty do stanu poprzedniego na swój  koszt. </w:t>
      </w:r>
    </w:p>
    <w:p w14:paraId="00D16029" w14:textId="77777777" w:rsidR="006C30A6" w:rsidRPr="00C001CA" w:rsidRDefault="006C30A6" w:rsidP="006C30A6">
      <w:pPr>
        <w:numPr>
          <w:ilvl w:val="0"/>
          <w:numId w:val="6"/>
        </w:numPr>
        <w:shd w:val="clear" w:color="auto" w:fill="FFFFFF"/>
        <w:tabs>
          <w:tab w:val="left" w:pos="0"/>
          <w:tab w:val="left" w:pos="284"/>
        </w:tabs>
        <w:spacing w:after="0" w:line="100" w:lineRule="atLeast"/>
        <w:ind w:left="284" w:hanging="284"/>
        <w:jc w:val="both"/>
      </w:pPr>
      <w:r w:rsidRPr="00C001CA">
        <w:rPr>
          <w:rFonts w:ascii="Times New Roman" w:hAnsi="Times New Roman" w:cs="Times New Roman"/>
          <w:b/>
          <w:sz w:val="24"/>
          <w:szCs w:val="24"/>
        </w:rPr>
        <w:t xml:space="preserve">Odbiór końcowy </w:t>
      </w:r>
      <w:r w:rsidRPr="00C001CA">
        <w:rPr>
          <w:rFonts w:ascii="Times New Roman" w:hAnsi="Times New Roman" w:cs="Times New Roman"/>
          <w:sz w:val="24"/>
          <w:szCs w:val="24"/>
        </w:rPr>
        <w:t>będzie dokonywany przez upoważnionych przedstawicieli stron zwanych dalej Komisją Odbiorową.</w:t>
      </w:r>
    </w:p>
    <w:p w14:paraId="7B62C481" w14:textId="77777777" w:rsidR="006C30A6" w:rsidRPr="00C001CA" w:rsidRDefault="006C30A6" w:rsidP="006C30A6">
      <w:pPr>
        <w:numPr>
          <w:ilvl w:val="0"/>
          <w:numId w:val="6"/>
        </w:numPr>
        <w:shd w:val="clear" w:color="auto" w:fill="FFFFFF"/>
        <w:tabs>
          <w:tab w:val="left" w:pos="0"/>
          <w:tab w:val="left" w:pos="284"/>
        </w:tabs>
        <w:spacing w:after="0" w:line="100" w:lineRule="atLeast"/>
        <w:ind w:left="284" w:hanging="284"/>
        <w:jc w:val="both"/>
      </w:pPr>
      <w:r w:rsidRPr="00C001CA">
        <w:rPr>
          <w:rFonts w:ascii="Times New Roman" w:hAnsi="Times New Roman" w:cs="Times New Roman"/>
          <w:sz w:val="24"/>
          <w:szCs w:val="24"/>
        </w:rPr>
        <w:t>Podstawą do rozpoczęcia czynności odbioru przez Komisję Odbiorową jest:</w:t>
      </w:r>
    </w:p>
    <w:p w14:paraId="1719913D" w14:textId="77777777" w:rsidR="006C30A6" w:rsidRPr="00C001CA" w:rsidRDefault="006C30A6" w:rsidP="006C30A6">
      <w:pPr>
        <w:numPr>
          <w:ilvl w:val="0"/>
          <w:numId w:val="7"/>
        </w:numPr>
        <w:shd w:val="clear" w:color="auto" w:fill="FFFFFF"/>
        <w:spacing w:after="0" w:line="100" w:lineRule="atLeast"/>
        <w:ind w:hanging="1156"/>
        <w:jc w:val="both"/>
      </w:pPr>
      <w:r w:rsidRPr="00C001CA">
        <w:rPr>
          <w:rFonts w:ascii="Times New Roman" w:hAnsi="Times New Roman" w:cs="Times New Roman"/>
          <w:sz w:val="24"/>
          <w:szCs w:val="24"/>
        </w:rPr>
        <w:t xml:space="preserve">pisemne zgłoszenie  przez Wykonawcę gotowości do odbioru, </w:t>
      </w:r>
    </w:p>
    <w:p w14:paraId="4AE5804A" w14:textId="77777777" w:rsidR="006C30A6" w:rsidRPr="00C001CA" w:rsidRDefault="006C30A6" w:rsidP="006C30A6">
      <w:pPr>
        <w:numPr>
          <w:ilvl w:val="0"/>
          <w:numId w:val="7"/>
        </w:numPr>
        <w:shd w:val="clear" w:color="auto" w:fill="FFFFFF"/>
        <w:spacing w:after="0" w:line="100" w:lineRule="atLeast"/>
        <w:ind w:left="709" w:hanging="425"/>
        <w:jc w:val="both"/>
      </w:pPr>
      <w:r w:rsidRPr="00C001CA">
        <w:rPr>
          <w:rFonts w:ascii="Times New Roman" w:hAnsi="Times New Roman" w:cs="Times New Roman"/>
          <w:sz w:val="24"/>
          <w:szCs w:val="24"/>
        </w:rPr>
        <w:t>faktyczne wykonanie robót, potwierdzone przez Inspektora Nadzoru w terminie do 3 dni roboczych od dnia zgłoszenia gotowości przez Wykonawcę,</w:t>
      </w:r>
    </w:p>
    <w:p w14:paraId="61777A63" w14:textId="77777777" w:rsidR="006C30A6" w:rsidRPr="00C001CA" w:rsidRDefault="006C30A6" w:rsidP="006C30A6">
      <w:pPr>
        <w:numPr>
          <w:ilvl w:val="0"/>
          <w:numId w:val="7"/>
        </w:numPr>
        <w:shd w:val="clear" w:color="auto" w:fill="FFFFFF"/>
        <w:spacing w:after="0" w:line="100" w:lineRule="atLeast"/>
        <w:ind w:left="709" w:hanging="425"/>
        <w:jc w:val="both"/>
      </w:pPr>
      <w:r w:rsidRPr="00C001CA">
        <w:rPr>
          <w:rFonts w:ascii="Times New Roman" w:hAnsi="Times New Roman" w:cs="Times New Roman"/>
          <w:sz w:val="24"/>
          <w:szCs w:val="24"/>
        </w:rPr>
        <w:t>pisemne powołanie przez Zamawiającego Komisji Odbiorowej, w terminie do 7 dni roboczych od dnia potwierdzenia gotowości przez Inspektora Nadzoru.</w:t>
      </w:r>
    </w:p>
    <w:p w14:paraId="3F9F0A32" w14:textId="77777777" w:rsidR="006C30A6" w:rsidRPr="00C001CA" w:rsidRDefault="006C30A6" w:rsidP="006C30A6">
      <w:pPr>
        <w:numPr>
          <w:ilvl w:val="0"/>
          <w:numId w:val="6"/>
        </w:numPr>
        <w:shd w:val="clear" w:color="auto" w:fill="FFFFFF"/>
        <w:tabs>
          <w:tab w:val="left" w:pos="0"/>
          <w:tab w:val="left" w:pos="284"/>
        </w:tabs>
        <w:spacing w:after="0" w:line="100" w:lineRule="atLeast"/>
        <w:ind w:left="284" w:hanging="284"/>
        <w:jc w:val="both"/>
      </w:pPr>
      <w:r w:rsidRPr="00C001CA">
        <w:rPr>
          <w:rFonts w:ascii="Times New Roman" w:hAnsi="Times New Roman" w:cs="Times New Roman"/>
          <w:sz w:val="24"/>
          <w:szCs w:val="24"/>
        </w:rPr>
        <w:t>Komisja Odbiorowa zobowiązana jest do dokonania lub odmowy dokonania odbioru  końcowego w terminie nieprzekraczającym 7 dni roboczych od dnia rozpoczęcia tego  odbioru.</w:t>
      </w:r>
    </w:p>
    <w:p w14:paraId="5356FF06" w14:textId="77777777" w:rsidR="006C30A6" w:rsidRPr="00C001CA" w:rsidRDefault="006C30A6" w:rsidP="006C30A6">
      <w:pPr>
        <w:numPr>
          <w:ilvl w:val="0"/>
          <w:numId w:val="6"/>
        </w:numPr>
        <w:shd w:val="clear" w:color="auto" w:fill="FFFFFF"/>
        <w:tabs>
          <w:tab w:val="left" w:pos="0"/>
          <w:tab w:val="left" w:pos="284"/>
        </w:tabs>
        <w:spacing w:after="0" w:line="100" w:lineRule="atLeast"/>
        <w:ind w:left="284" w:hanging="284"/>
        <w:jc w:val="both"/>
      </w:pPr>
      <w:r w:rsidRPr="00C001CA">
        <w:rPr>
          <w:rFonts w:ascii="Times New Roman" w:eastAsia="Times New Roman" w:hAnsi="Times New Roman" w:cs="Times New Roman"/>
          <w:sz w:val="24"/>
          <w:szCs w:val="24"/>
        </w:rPr>
        <w:t xml:space="preserve"> </w:t>
      </w:r>
      <w:r w:rsidRPr="00C001CA">
        <w:rPr>
          <w:rFonts w:ascii="Times New Roman" w:hAnsi="Times New Roman" w:cs="Times New Roman"/>
          <w:sz w:val="24"/>
          <w:szCs w:val="24"/>
        </w:rPr>
        <w:t>Wykonawca i Inspektor Nadzoru są zobowiązani do należytej staranności przy odbiorze  oraz mogą korzystać z opinii  rzeczoznawców. Z czynności odbioru sporządza się protokół  odbioru robót, który musi zawierać ustalenia poczynione w toku odbioru. Protokół odbioru  strony podpisują (w dwóch egzemplarzach) w dniu zakończenia czynności odbioru.</w:t>
      </w:r>
    </w:p>
    <w:p w14:paraId="4B82615F" w14:textId="77777777" w:rsidR="006C30A6" w:rsidRPr="00B57FEB" w:rsidRDefault="006C30A6" w:rsidP="006C30A6">
      <w:pPr>
        <w:numPr>
          <w:ilvl w:val="0"/>
          <w:numId w:val="6"/>
        </w:numPr>
        <w:shd w:val="clear" w:color="auto" w:fill="FFFFFF"/>
        <w:tabs>
          <w:tab w:val="left" w:pos="0"/>
          <w:tab w:val="left" w:pos="284"/>
        </w:tabs>
        <w:spacing w:after="0" w:line="100" w:lineRule="atLeast"/>
        <w:ind w:left="284" w:hanging="284"/>
        <w:jc w:val="both"/>
      </w:pPr>
      <w:r w:rsidRPr="00C001CA">
        <w:rPr>
          <w:rFonts w:ascii="Times New Roman" w:hAnsi="Times New Roman" w:cs="Times New Roman"/>
          <w:sz w:val="24"/>
          <w:szCs w:val="24"/>
        </w:rPr>
        <w:t xml:space="preserve">Jeżeli w toku czynności odbioru zostanie stwierdzone, że przedmiot odbioru nie osiągnął  </w:t>
      </w:r>
      <w:r w:rsidRPr="00B57FEB">
        <w:rPr>
          <w:rFonts w:ascii="Times New Roman" w:hAnsi="Times New Roman" w:cs="Times New Roman"/>
          <w:sz w:val="24"/>
          <w:szCs w:val="24"/>
        </w:rPr>
        <w:t>gotowości do odbioru z powodu nie zakończenia robót, Komisja Odbiorowa może odmówić  odbioru do czasu  usunięcia  tych  wad   lub  dokonać  odbioru  końcowego  z wyznaczeniem terminu na usunięcie wad lub usterek zgodnie z ust. 7</w:t>
      </w:r>
      <w:r>
        <w:rPr>
          <w:rFonts w:ascii="Times New Roman" w:hAnsi="Times New Roman" w:cs="Times New Roman"/>
          <w:sz w:val="24"/>
          <w:szCs w:val="24"/>
        </w:rPr>
        <w:t xml:space="preserve"> niniejszego paragrafu</w:t>
      </w:r>
      <w:r w:rsidRPr="00B57FEB">
        <w:rPr>
          <w:rFonts w:ascii="Times New Roman" w:hAnsi="Times New Roman" w:cs="Times New Roman"/>
          <w:sz w:val="24"/>
          <w:szCs w:val="24"/>
        </w:rPr>
        <w:t xml:space="preserve">. Wykonawca jest zobowiązany do  usunięcia wad i usterek związanych z wykonywanymi przez siebie pracami na własny  koszt. </w:t>
      </w:r>
    </w:p>
    <w:p w14:paraId="63DE4B55" w14:textId="77777777" w:rsidR="006C30A6" w:rsidRPr="00C001CA" w:rsidRDefault="006C30A6" w:rsidP="006C30A6">
      <w:pPr>
        <w:numPr>
          <w:ilvl w:val="0"/>
          <w:numId w:val="6"/>
        </w:numPr>
        <w:shd w:val="clear" w:color="auto" w:fill="FFFFFF"/>
        <w:tabs>
          <w:tab w:val="left" w:pos="0"/>
          <w:tab w:val="left" w:pos="284"/>
        </w:tabs>
        <w:spacing w:after="0" w:line="100" w:lineRule="atLeast"/>
        <w:ind w:left="284" w:hanging="284"/>
        <w:jc w:val="both"/>
      </w:pPr>
      <w:r w:rsidRPr="00B57FEB">
        <w:rPr>
          <w:rFonts w:ascii="Times New Roman" w:hAnsi="Times New Roman" w:cs="Times New Roman"/>
          <w:sz w:val="24"/>
          <w:szCs w:val="24"/>
        </w:rPr>
        <w:t xml:space="preserve">Jeżeli w toku czynności odbioru zostaną stwierdzone wady, wówczas Zamawiającemu </w:t>
      </w:r>
      <w:r w:rsidRPr="00C001CA">
        <w:rPr>
          <w:rFonts w:ascii="Times New Roman" w:hAnsi="Times New Roman" w:cs="Times New Roman"/>
          <w:sz w:val="24"/>
          <w:szCs w:val="24"/>
        </w:rPr>
        <w:t>przysługują następujące uprawnienia:</w:t>
      </w:r>
    </w:p>
    <w:p w14:paraId="61FCE334" w14:textId="77777777" w:rsidR="006C30A6" w:rsidRPr="00C001CA" w:rsidRDefault="006C30A6" w:rsidP="006C30A6">
      <w:pPr>
        <w:numPr>
          <w:ilvl w:val="1"/>
          <w:numId w:val="1"/>
        </w:numPr>
        <w:shd w:val="clear" w:color="auto" w:fill="FFFFFF"/>
        <w:tabs>
          <w:tab w:val="left" w:pos="567"/>
        </w:tabs>
        <w:spacing w:after="0" w:line="100" w:lineRule="atLeast"/>
        <w:ind w:left="567"/>
        <w:jc w:val="both"/>
      </w:pPr>
      <w:r w:rsidRPr="00C001CA">
        <w:rPr>
          <w:rFonts w:ascii="Times New Roman" w:hAnsi="Times New Roman" w:cs="Times New Roman"/>
          <w:sz w:val="24"/>
          <w:szCs w:val="24"/>
        </w:rPr>
        <w:t>Jeżeli wady nadają się do usunięcia, może odmówić odbioru do czasu usunięcia wad. Wówczas Wykonawca usunie wadliwie wykonaną część i wykona ją ponownie bez wad, bez dodatkowego wynagrodzenia. Usunięcie wadliwie wykonanej części i wykonanie jej ponownie bez wad przez Wykonawcę nastąpi w terminie wskazanym przez Zamawiającego</w:t>
      </w:r>
      <w:r>
        <w:rPr>
          <w:rFonts w:ascii="Times New Roman" w:hAnsi="Times New Roman" w:cs="Times New Roman"/>
          <w:sz w:val="24"/>
          <w:szCs w:val="24"/>
        </w:rPr>
        <w:t xml:space="preserve"> drogą elektroniczną na adres e-mail Wykonawcy ………………………</w:t>
      </w:r>
      <w:r w:rsidRPr="00C001CA">
        <w:rPr>
          <w:rFonts w:ascii="Times New Roman" w:hAnsi="Times New Roman" w:cs="Times New Roman"/>
          <w:sz w:val="24"/>
          <w:szCs w:val="24"/>
        </w:rPr>
        <w:t xml:space="preserve">. </w:t>
      </w:r>
    </w:p>
    <w:p w14:paraId="3DA52E3D" w14:textId="77777777" w:rsidR="006C30A6" w:rsidRPr="00C001CA" w:rsidRDefault="006C30A6" w:rsidP="006C30A6">
      <w:pPr>
        <w:numPr>
          <w:ilvl w:val="1"/>
          <w:numId w:val="1"/>
        </w:numPr>
        <w:shd w:val="clear" w:color="auto" w:fill="FFFFFF"/>
        <w:tabs>
          <w:tab w:val="left" w:pos="567"/>
        </w:tabs>
        <w:spacing w:after="0" w:line="100" w:lineRule="atLeast"/>
        <w:ind w:left="567"/>
        <w:jc w:val="both"/>
      </w:pPr>
      <w:r w:rsidRPr="00C001CA">
        <w:rPr>
          <w:rFonts w:ascii="Times New Roman" w:hAnsi="Times New Roman" w:cs="Times New Roman"/>
          <w:sz w:val="24"/>
          <w:szCs w:val="24"/>
        </w:rPr>
        <w:t>Jeżeli wady nie nadają się do usunięcia wówczas:</w:t>
      </w:r>
    </w:p>
    <w:p w14:paraId="04EBA6AA" w14:textId="77777777" w:rsidR="006C30A6" w:rsidRPr="00C001CA" w:rsidRDefault="006C30A6" w:rsidP="006C30A6">
      <w:pPr>
        <w:numPr>
          <w:ilvl w:val="0"/>
          <w:numId w:val="20"/>
        </w:numPr>
        <w:shd w:val="clear" w:color="auto" w:fill="FFFFFF"/>
        <w:spacing w:after="0" w:line="100" w:lineRule="atLeast"/>
        <w:ind w:left="851" w:hanging="284"/>
        <w:jc w:val="both"/>
      </w:pPr>
      <w:r w:rsidRPr="00C001CA">
        <w:rPr>
          <w:rFonts w:ascii="Times New Roman" w:hAnsi="Times New Roman" w:cs="Times New Roman"/>
          <w:sz w:val="24"/>
          <w:szCs w:val="24"/>
        </w:rPr>
        <w:t xml:space="preserve">jeżeli nie uniemożliwiają one użytkowania przedmiotu odbioru zgodnie </w:t>
      </w:r>
      <w:r w:rsidRPr="00C001CA">
        <w:rPr>
          <w:rFonts w:ascii="Times New Roman" w:hAnsi="Times New Roman" w:cs="Times New Roman"/>
          <w:sz w:val="24"/>
          <w:szCs w:val="24"/>
        </w:rPr>
        <w:br/>
        <w:t>z przeznaczeniem, Zamawiający może obniżyć odpowiednio wynagrodzenie,</w:t>
      </w:r>
    </w:p>
    <w:p w14:paraId="5F658CB1" w14:textId="77777777" w:rsidR="006C30A6" w:rsidRPr="00C001CA" w:rsidRDefault="006C30A6" w:rsidP="006C30A6">
      <w:pPr>
        <w:numPr>
          <w:ilvl w:val="0"/>
          <w:numId w:val="20"/>
        </w:numPr>
        <w:shd w:val="clear" w:color="auto" w:fill="FFFFFF"/>
        <w:spacing w:after="0" w:line="100" w:lineRule="atLeast"/>
        <w:ind w:left="851" w:hanging="284"/>
        <w:jc w:val="both"/>
      </w:pPr>
      <w:r w:rsidRPr="00C001CA">
        <w:rPr>
          <w:rFonts w:ascii="Times New Roman" w:hAnsi="Times New Roman" w:cs="Times New Roman"/>
          <w:sz w:val="24"/>
          <w:szCs w:val="24"/>
        </w:rPr>
        <w:t xml:space="preserve">jeżeli wady uniemożliwiają użytkowanie przedmiotu odbioru zgodnie </w:t>
      </w:r>
      <w:r w:rsidRPr="00C001CA">
        <w:rPr>
          <w:rFonts w:ascii="Times New Roman" w:hAnsi="Times New Roman" w:cs="Times New Roman"/>
          <w:sz w:val="24"/>
          <w:szCs w:val="24"/>
        </w:rPr>
        <w:br/>
        <w:t>z przeznaczeniem Zamawiający może odstąpić od umowy. W takim przypadku Zamawiającemu przysługuje prawo obciążenia Wykonawcy kosztami ich usunięcia.</w:t>
      </w:r>
    </w:p>
    <w:p w14:paraId="55D34056" w14:textId="77777777" w:rsidR="006C30A6" w:rsidRPr="00C001CA" w:rsidRDefault="006C30A6" w:rsidP="006C30A6">
      <w:pPr>
        <w:numPr>
          <w:ilvl w:val="0"/>
          <w:numId w:val="6"/>
        </w:numPr>
        <w:shd w:val="clear" w:color="auto" w:fill="FFFFFF"/>
        <w:tabs>
          <w:tab w:val="left" w:pos="284"/>
        </w:tabs>
        <w:spacing w:after="0" w:line="100" w:lineRule="atLeast"/>
        <w:ind w:left="284" w:hanging="284"/>
        <w:jc w:val="both"/>
      </w:pPr>
      <w:r w:rsidRPr="00C001CA">
        <w:rPr>
          <w:rFonts w:ascii="Times New Roman" w:hAnsi="Times New Roman" w:cs="Times New Roman"/>
          <w:sz w:val="24"/>
          <w:szCs w:val="24"/>
        </w:rPr>
        <w:t>Wykonawca zobowiązany jest do przedstawienia, w dniu zgłoszenia gotowości do odbioru, Inspektorowi Nadzoru, wszystkich dokumentów niezbędnych do dokonania odbioru.</w:t>
      </w:r>
    </w:p>
    <w:p w14:paraId="2457FB82" w14:textId="77777777" w:rsidR="006C30A6" w:rsidRPr="00C001CA" w:rsidRDefault="006C30A6" w:rsidP="006C30A6">
      <w:pPr>
        <w:numPr>
          <w:ilvl w:val="0"/>
          <w:numId w:val="6"/>
        </w:numPr>
        <w:shd w:val="clear" w:color="auto" w:fill="FFFFFF"/>
        <w:tabs>
          <w:tab w:val="left" w:pos="284"/>
        </w:tabs>
        <w:spacing w:after="0" w:line="100" w:lineRule="atLeast"/>
        <w:ind w:left="284" w:hanging="284"/>
        <w:jc w:val="both"/>
      </w:pPr>
      <w:r w:rsidRPr="00C001CA">
        <w:rPr>
          <w:rFonts w:ascii="Times New Roman" w:hAnsi="Times New Roman" w:cs="Times New Roman"/>
          <w:sz w:val="24"/>
          <w:szCs w:val="24"/>
        </w:rPr>
        <w:t>Bieg terminów dla dochodzenia uprawnień odszkodowawczych z tytułu rękojmi bądź gwarancji rozpoczyna się z chwilą zakończenia budowy, po odbiorze końcowym oraz udzieleniu gwarancji i rękojmi.</w:t>
      </w:r>
    </w:p>
    <w:p w14:paraId="5E588304" w14:textId="77777777" w:rsidR="006C30A6" w:rsidRPr="00C001CA" w:rsidRDefault="006C30A6" w:rsidP="006C30A6">
      <w:pPr>
        <w:numPr>
          <w:ilvl w:val="0"/>
          <w:numId w:val="6"/>
        </w:numPr>
        <w:shd w:val="clear" w:color="auto" w:fill="FFFFFF"/>
        <w:tabs>
          <w:tab w:val="left" w:pos="284"/>
          <w:tab w:val="left" w:pos="426"/>
        </w:tabs>
        <w:spacing w:after="0" w:line="100" w:lineRule="atLeast"/>
        <w:ind w:left="284" w:hanging="284"/>
        <w:jc w:val="both"/>
        <w:rPr>
          <w:rFonts w:ascii="Times New Roman" w:hAnsi="Times New Roman" w:cs="Times New Roman"/>
          <w:strike/>
          <w:sz w:val="24"/>
          <w:szCs w:val="24"/>
        </w:rPr>
      </w:pPr>
      <w:r w:rsidRPr="00C001CA">
        <w:rPr>
          <w:rFonts w:ascii="Times New Roman" w:hAnsi="Times New Roman" w:cs="Times New Roman"/>
          <w:bCs/>
          <w:sz w:val="24"/>
          <w:szCs w:val="24"/>
        </w:rPr>
        <w:t xml:space="preserve">Zamawiający wyznaczy także </w:t>
      </w:r>
      <w:r w:rsidRPr="00C001CA">
        <w:rPr>
          <w:rFonts w:ascii="Times New Roman" w:hAnsi="Times New Roman" w:cs="Times New Roman"/>
          <w:b/>
          <w:bCs/>
          <w:sz w:val="24"/>
          <w:szCs w:val="24"/>
        </w:rPr>
        <w:t>ostateczny, pogwarancyjny</w:t>
      </w:r>
      <w:r w:rsidRPr="00C001CA">
        <w:rPr>
          <w:rFonts w:ascii="Times New Roman" w:hAnsi="Times New Roman" w:cs="Times New Roman"/>
          <w:bCs/>
          <w:sz w:val="24"/>
          <w:szCs w:val="24"/>
        </w:rPr>
        <w:t xml:space="preserve"> odbiór robót po upływie terminu gwarancji jakości oraz terminu na protokolarne stwierdzenie usunięcia wad stwierdzonych w okresie  gwarancji. </w:t>
      </w:r>
    </w:p>
    <w:p w14:paraId="04A713AA" w14:textId="77777777" w:rsidR="006C30A6" w:rsidRPr="00C001CA" w:rsidRDefault="006C30A6" w:rsidP="006C30A6">
      <w:pPr>
        <w:numPr>
          <w:ilvl w:val="0"/>
          <w:numId w:val="6"/>
        </w:numPr>
        <w:shd w:val="clear" w:color="auto" w:fill="FFFFFF"/>
        <w:tabs>
          <w:tab w:val="left" w:pos="284"/>
          <w:tab w:val="left" w:pos="426"/>
        </w:tabs>
        <w:spacing w:after="0" w:line="100" w:lineRule="atLeast"/>
        <w:ind w:left="284" w:hanging="284"/>
        <w:jc w:val="both"/>
      </w:pPr>
      <w:r w:rsidRPr="00C001CA">
        <w:rPr>
          <w:rFonts w:ascii="Times New Roman" w:hAnsi="Times New Roman" w:cs="Times New Roman"/>
          <w:bCs/>
          <w:sz w:val="24"/>
          <w:szCs w:val="24"/>
        </w:rPr>
        <w:t>W przypadkach określonych w niniejszym paragrafie Wykonawca zobowiązany jest do zawiadomienia Zamawiającego (inspektora nadzoru) o usunięciu wad oraz do żądania wyznaczenia</w:t>
      </w:r>
      <w:r w:rsidRPr="00C001CA">
        <w:rPr>
          <w:rFonts w:ascii="Times New Roman" w:hAnsi="Times New Roman" w:cs="Times New Roman"/>
          <w:b/>
          <w:bCs/>
          <w:sz w:val="24"/>
          <w:szCs w:val="24"/>
        </w:rPr>
        <w:t xml:space="preserve"> </w:t>
      </w:r>
      <w:r w:rsidRPr="00C001CA">
        <w:rPr>
          <w:rFonts w:ascii="Times New Roman" w:hAnsi="Times New Roman" w:cs="Times New Roman"/>
          <w:bCs/>
          <w:sz w:val="24"/>
          <w:szCs w:val="24"/>
        </w:rPr>
        <w:t>terminu odbioru zakwestionowanych uprzednio robót</w:t>
      </w:r>
      <w:r>
        <w:rPr>
          <w:rFonts w:ascii="Times New Roman" w:hAnsi="Times New Roman" w:cs="Times New Roman"/>
          <w:bCs/>
          <w:sz w:val="24"/>
          <w:szCs w:val="24"/>
        </w:rPr>
        <w:t xml:space="preserve">, </w:t>
      </w:r>
      <w:r w:rsidRPr="00C001CA">
        <w:rPr>
          <w:rFonts w:ascii="Times New Roman" w:hAnsi="Times New Roman" w:cs="Times New Roman"/>
          <w:bCs/>
          <w:sz w:val="24"/>
          <w:szCs w:val="24"/>
        </w:rPr>
        <w:t xml:space="preserve">jako wadliwych. </w:t>
      </w:r>
      <w:bookmarkStart w:id="2" w:name="OLE_LINK2"/>
      <w:bookmarkStart w:id="3" w:name="OLE_LINK3"/>
      <w:bookmarkStart w:id="4" w:name="OLE_LINK1"/>
    </w:p>
    <w:p w14:paraId="18AA00C1" w14:textId="77777777" w:rsidR="006C30A6" w:rsidRPr="00C001CA" w:rsidRDefault="006C30A6" w:rsidP="006C30A6">
      <w:pPr>
        <w:shd w:val="clear" w:color="auto" w:fill="FFFFFF"/>
        <w:spacing w:after="0" w:line="100" w:lineRule="atLeast"/>
        <w:jc w:val="center"/>
        <w:rPr>
          <w:rFonts w:ascii="Times New Roman" w:hAnsi="Times New Roman" w:cs="Times New Roman"/>
          <w:b/>
          <w:sz w:val="24"/>
          <w:szCs w:val="24"/>
        </w:rPr>
      </w:pPr>
    </w:p>
    <w:p w14:paraId="4CEBB518" w14:textId="77777777" w:rsidR="006C30A6" w:rsidRDefault="006C30A6" w:rsidP="006C30A6">
      <w:pPr>
        <w:shd w:val="clear" w:color="auto" w:fill="FFFFFF"/>
        <w:spacing w:after="0" w:line="100" w:lineRule="atLeast"/>
        <w:jc w:val="center"/>
        <w:rPr>
          <w:rFonts w:ascii="Times New Roman" w:hAnsi="Times New Roman" w:cs="Times New Roman"/>
          <w:b/>
          <w:sz w:val="24"/>
          <w:szCs w:val="24"/>
        </w:rPr>
      </w:pPr>
      <w:r w:rsidRPr="00C001CA">
        <w:rPr>
          <w:rFonts w:ascii="Times New Roman" w:hAnsi="Times New Roman" w:cs="Times New Roman"/>
          <w:b/>
          <w:sz w:val="24"/>
          <w:szCs w:val="24"/>
        </w:rPr>
        <w:t>§ 10</w:t>
      </w:r>
    </w:p>
    <w:p w14:paraId="5494E787" w14:textId="77777777" w:rsidR="00743C7E" w:rsidRDefault="00743C7E" w:rsidP="00743C7E">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Gwarancja</w:t>
      </w:r>
    </w:p>
    <w:p w14:paraId="5D2C22A8" w14:textId="77777777" w:rsidR="00743C7E" w:rsidRPr="00C001CA" w:rsidRDefault="00743C7E" w:rsidP="006C30A6">
      <w:pPr>
        <w:shd w:val="clear" w:color="auto" w:fill="FFFFFF"/>
        <w:spacing w:after="0" w:line="100" w:lineRule="atLeast"/>
        <w:jc w:val="center"/>
      </w:pPr>
    </w:p>
    <w:bookmarkEnd w:id="2"/>
    <w:bookmarkEnd w:id="3"/>
    <w:bookmarkEnd w:id="4"/>
    <w:p w14:paraId="098F306A" w14:textId="77777777" w:rsidR="006C30A6" w:rsidRPr="00C001CA" w:rsidRDefault="006C30A6" w:rsidP="006C30A6">
      <w:pPr>
        <w:pStyle w:val="Bezodstpw"/>
        <w:numPr>
          <w:ilvl w:val="1"/>
          <w:numId w:val="6"/>
        </w:numPr>
        <w:tabs>
          <w:tab w:val="left" w:pos="284"/>
        </w:tabs>
        <w:ind w:left="284" w:hanging="284"/>
        <w:jc w:val="both"/>
        <w:rPr>
          <w:color w:val="auto"/>
        </w:rPr>
      </w:pPr>
      <w:r w:rsidRPr="00C001CA">
        <w:rPr>
          <w:rFonts w:ascii="Times New Roman" w:hAnsi="Times New Roman" w:cs="Times New Roman"/>
          <w:color w:val="auto"/>
        </w:rPr>
        <w:t xml:space="preserve">Wykonawca udziela …………… miesięcznej  gwarancji </w:t>
      </w:r>
      <w:r w:rsidRPr="00C001CA">
        <w:rPr>
          <w:rFonts w:ascii="Times New Roman" w:hAnsi="Times New Roman" w:cs="Times New Roman"/>
          <w:b/>
          <w:color w:val="auto"/>
        </w:rPr>
        <w:t>(kryterium oceny ofert)</w:t>
      </w:r>
      <w:r w:rsidRPr="00C001CA">
        <w:rPr>
          <w:rFonts w:ascii="Times New Roman" w:hAnsi="Times New Roman" w:cs="Times New Roman"/>
          <w:color w:val="auto"/>
        </w:rPr>
        <w:t xml:space="preserve"> na wykonane  roboty budowlane.</w:t>
      </w:r>
    </w:p>
    <w:p w14:paraId="55410C0D" w14:textId="77777777" w:rsidR="006C30A6" w:rsidRPr="00C001CA" w:rsidRDefault="006C30A6" w:rsidP="006C30A6">
      <w:pPr>
        <w:pStyle w:val="Bezodstpw"/>
        <w:numPr>
          <w:ilvl w:val="1"/>
          <w:numId w:val="6"/>
        </w:numPr>
        <w:tabs>
          <w:tab w:val="left" w:pos="284"/>
        </w:tabs>
        <w:ind w:left="284" w:hanging="284"/>
        <w:jc w:val="both"/>
        <w:rPr>
          <w:color w:val="auto"/>
        </w:rPr>
      </w:pPr>
      <w:r w:rsidRPr="00C001CA">
        <w:rPr>
          <w:rFonts w:ascii="Times New Roman" w:hAnsi="Times New Roman" w:cs="Times New Roman"/>
          <w:color w:val="auto"/>
        </w:rPr>
        <w:t xml:space="preserve">Bieg  terminu  gwarancji  i  rękojmi  rozpoczyna  się  od  daty  </w:t>
      </w:r>
      <w:r>
        <w:rPr>
          <w:rFonts w:ascii="Times New Roman" w:hAnsi="Times New Roman" w:cs="Times New Roman"/>
          <w:color w:val="auto"/>
        </w:rPr>
        <w:t xml:space="preserve">bezusterkowego </w:t>
      </w:r>
      <w:r w:rsidRPr="00C001CA">
        <w:rPr>
          <w:rFonts w:ascii="Times New Roman" w:hAnsi="Times New Roman" w:cs="Times New Roman"/>
          <w:color w:val="auto"/>
        </w:rPr>
        <w:t xml:space="preserve">odbioru  </w:t>
      </w:r>
      <w:r w:rsidRPr="00C001CA">
        <w:rPr>
          <w:rFonts w:ascii="Times New Roman" w:hAnsi="Times New Roman" w:cs="Times New Roman"/>
          <w:color w:val="auto"/>
        </w:rPr>
        <w:lastRenderedPageBreak/>
        <w:t>końcowego przedmiotu  Umowy.</w:t>
      </w:r>
    </w:p>
    <w:p w14:paraId="3B783BBE" w14:textId="77777777" w:rsidR="006C30A6" w:rsidRPr="00C001CA" w:rsidRDefault="006C30A6" w:rsidP="006C30A6">
      <w:pPr>
        <w:pStyle w:val="Bezodstpw"/>
        <w:numPr>
          <w:ilvl w:val="1"/>
          <w:numId w:val="6"/>
        </w:numPr>
        <w:tabs>
          <w:tab w:val="left" w:pos="284"/>
        </w:tabs>
        <w:ind w:left="284" w:hanging="284"/>
        <w:jc w:val="both"/>
        <w:rPr>
          <w:color w:val="auto"/>
        </w:rPr>
      </w:pPr>
      <w:r w:rsidRPr="00C001CA">
        <w:rPr>
          <w:rFonts w:ascii="Times New Roman" w:hAnsi="Times New Roman" w:cs="Times New Roman"/>
          <w:color w:val="auto"/>
        </w:rPr>
        <w:t>W okresie ważności gwarancji Wykonawca zobowiązuje się usuwać wszelkie wady przedmiotu umowy bez dodatkowych opłat.</w:t>
      </w:r>
    </w:p>
    <w:p w14:paraId="0E98CCE1" w14:textId="77777777" w:rsidR="006C30A6" w:rsidRPr="00C001CA" w:rsidRDefault="006C30A6" w:rsidP="006C30A6">
      <w:pPr>
        <w:pStyle w:val="Bezodstpw"/>
        <w:numPr>
          <w:ilvl w:val="1"/>
          <w:numId w:val="6"/>
        </w:numPr>
        <w:tabs>
          <w:tab w:val="left" w:pos="284"/>
        </w:tabs>
        <w:ind w:left="284" w:hanging="284"/>
        <w:jc w:val="both"/>
        <w:rPr>
          <w:color w:val="auto"/>
        </w:rPr>
      </w:pPr>
      <w:r w:rsidRPr="00C001CA">
        <w:rPr>
          <w:rFonts w:ascii="Times New Roman" w:hAnsi="Times New Roman" w:cs="Times New Roman"/>
          <w:color w:val="auto"/>
        </w:rPr>
        <w:t xml:space="preserve">Zgłoszenia wad przyjmowane będą w dni robocze przez serwis gwarancyjny Wykonawcy:  drogą telefoniczną, pocztą elektroniczną, faksem lub pisemnie, z tym, że zgłoszenia telefoniczne będą potwierdzane </w:t>
      </w:r>
      <w:r>
        <w:rPr>
          <w:rFonts w:ascii="Times New Roman" w:hAnsi="Times New Roman" w:cs="Times New Roman"/>
          <w:color w:val="auto"/>
        </w:rPr>
        <w:t>na piśmie</w:t>
      </w:r>
      <w:r w:rsidRPr="00C001CA">
        <w:rPr>
          <w:rFonts w:ascii="Times New Roman" w:hAnsi="Times New Roman" w:cs="Times New Roman"/>
          <w:color w:val="auto"/>
        </w:rPr>
        <w:t xml:space="preserve">. </w:t>
      </w:r>
    </w:p>
    <w:p w14:paraId="16F899F3" w14:textId="77777777" w:rsidR="006C30A6" w:rsidRPr="00C001CA" w:rsidRDefault="006C30A6" w:rsidP="006C30A6">
      <w:pPr>
        <w:pStyle w:val="Bezodstpw"/>
        <w:numPr>
          <w:ilvl w:val="1"/>
          <w:numId w:val="6"/>
        </w:numPr>
        <w:tabs>
          <w:tab w:val="left" w:pos="284"/>
        </w:tabs>
        <w:ind w:left="284" w:hanging="284"/>
        <w:jc w:val="both"/>
        <w:rPr>
          <w:color w:val="auto"/>
        </w:rPr>
      </w:pPr>
      <w:r w:rsidRPr="00C001CA">
        <w:rPr>
          <w:rFonts w:ascii="Times New Roman" w:hAnsi="Times New Roman" w:cs="Times New Roman"/>
          <w:color w:val="auto"/>
        </w:rPr>
        <w:t>Wykonawca zobowiązany jest w ciągu 24 godzin potwierdzić drogą  elektroniczną otrzymanie od Zamawiającego zgłoszenia.</w:t>
      </w:r>
    </w:p>
    <w:p w14:paraId="5A36BA52" w14:textId="77777777" w:rsidR="006C30A6" w:rsidRPr="00C001CA" w:rsidRDefault="006C30A6" w:rsidP="006C30A6">
      <w:pPr>
        <w:pStyle w:val="Bezodstpw"/>
        <w:numPr>
          <w:ilvl w:val="1"/>
          <w:numId w:val="6"/>
        </w:numPr>
        <w:tabs>
          <w:tab w:val="left" w:pos="284"/>
        </w:tabs>
        <w:ind w:left="284" w:hanging="284"/>
        <w:jc w:val="both"/>
        <w:rPr>
          <w:color w:val="auto"/>
        </w:rPr>
      </w:pPr>
      <w:r w:rsidRPr="00C001CA">
        <w:rPr>
          <w:rFonts w:ascii="Times New Roman" w:hAnsi="Times New Roman" w:cs="Times New Roman"/>
          <w:color w:val="auto"/>
        </w:rPr>
        <w:t xml:space="preserve"> Jeżeli Wykonawca nie potwierdzi otrzymania zgłoszenia, a zgłoszenie zostało wystosowane na prawidłowy adres</w:t>
      </w:r>
      <w:r>
        <w:rPr>
          <w:rFonts w:ascii="Times New Roman" w:hAnsi="Times New Roman" w:cs="Times New Roman"/>
          <w:color w:val="auto"/>
        </w:rPr>
        <w:t xml:space="preserve"> e-mail</w:t>
      </w:r>
      <w:r w:rsidRPr="00C001CA">
        <w:rPr>
          <w:rFonts w:ascii="Times New Roman" w:hAnsi="Times New Roman" w:cs="Times New Roman"/>
          <w:color w:val="auto"/>
        </w:rPr>
        <w:t>, uznaje się je za złożone z chwilą wysłania wiadomości elektronicznej.</w:t>
      </w:r>
    </w:p>
    <w:p w14:paraId="0096BABA" w14:textId="77777777" w:rsidR="006C30A6" w:rsidRPr="00C001CA" w:rsidRDefault="006C30A6" w:rsidP="006C30A6">
      <w:pPr>
        <w:pStyle w:val="Bezodstpw"/>
        <w:numPr>
          <w:ilvl w:val="1"/>
          <w:numId w:val="6"/>
        </w:numPr>
        <w:tabs>
          <w:tab w:val="left" w:pos="284"/>
        </w:tabs>
        <w:ind w:left="284" w:hanging="284"/>
        <w:jc w:val="both"/>
        <w:rPr>
          <w:color w:val="auto"/>
        </w:rPr>
      </w:pPr>
      <w:r w:rsidRPr="00C001CA">
        <w:rPr>
          <w:rFonts w:ascii="Times New Roman" w:hAnsi="Times New Roman" w:cs="Times New Roman"/>
          <w:color w:val="auto"/>
        </w:rPr>
        <w:t xml:space="preserve">  </w:t>
      </w:r>
      <w:r w:rsidRPr="00C001CA">
        <w:rPr>
          <w:rFonts w:ascii="Times New Roman" w:hAnsi="Times New Roman" w:cs="Times New Roman"/>
          <w:b/>
          <w:color w:val="auto"/>
        </w:rPr>
        <w:t>W czasie trwania gwarancji, Wykonawca obowiązany jest do niezwłocznego, nie później</w:t>
      </w:r>
      <w:r w:rsidRPr="00C001CA">
        <w:rPr>
          <w:rFonts w:ascii="Times New Roman" w:hAnsi="Times New Roman" w:cs="Times New Roman"/>
          <w:color w:val="auto"/>
        </w:rPr>
        <w:t xml:space="preserve"> jednak niż w terminie 5 dni od dnia zaistnienia zmiany adresu/numeru telefonu, faxu lub adresu poczty elektronicznej, powiadomienia o tym fakcie Zamawiającego pod rygorem przyjęcia, iż zawiadomienie zostało wystosowane na właściwy adres/numer. </w:t>
      </w:r>
    </w:p>
    <w:p w14:paraId="31862A5E" w14:textId="77777777" w:rsidR="006C30A6" w:rsidRPr="00C001CA" w:rsidRDefault="006C30A6" w:rsidP="006C30A6">
      <w:pPr>
        <w:pStyle w:val="Bezodstpw"/>
        <w:numPr>
          <w:ilvl w:val="1"/>
          <w:numId w:val="6"/>
        </w:numPr>
        <w:tabs>
          <w:tab w:val="left" w:pos="284"/>
        </w:tabs>
        <w:ind w:left="284" w:hanging="284"/>
        <w:jc w:val="both"/>
        <w:rPr>
          <w:color w:val="auto"/>
        </w:rPr>
      </w:pPr>
      <w:r w:rsidRPr="00C001CA">
        <w:rPr>
          <w:rFonts w:ascii="Times New Roman" w:hAnsi="Times New Roman" w:cs="Times New Roman"/>
          <w:color w:val="auto"/>
        </w:rPr>
        <w:t>Wykonawca zobowiązuje się do niezwłocznego usunięcia zgłoszonych wad w terminach wyznaczonych przez Zamawiającego, natomiast jeśli usunięcie wad ze względów technicznych (szczególnie uciążliwych) nie jest możliwe w tym okresie - niezwłocznie po ustąpieniu przeszkody po uzgodnieniu terminu z Zamawiającym, przy czym przyjmuje się, że:</w:t>
      </w:r>
    </w:p>
    <w:p w14:paraId="031425DB" w14:textId="77777777" w:rsidR="006C30A6" w:rsidRPr="00C001CA" w:rsidRDefault="006C30A6" w:rsidP="006C30A6">
      <w:pPr>
        <w:numPr>
          <w:ilvl w:val="0"/>
          <w:numId w:val="8"/>
        </w:numPr>
        <w:shd w:val="clear" w:color="auto" w:fill="FFFFFF"/>
        <w:spacing w:after="0" w:line="100" w:lineRule="atLeast"/>
        <w:ind w:left="709" w:hanging="425"/>
        <w:jc w:val="both"/>
      </w:pPr>
      <w:r w:rsidRPr="00C001CA">
        <w:rPr>
          <w:rFonts w:ascii="Times New Roman" w:eastAsia="Times New Roman" w:hAnsi="Times New Roman" w:cs="Times New Roman"/>
          <w:sz w:val="24"/>
          <w:szCs w:val="24"/>
        </w:rPr>
        <w:t>wszelkie wady nie powodujące zakłócenia w prawidłowym funkcjonowaniu obiektu usuwane będą  w terminie 7 dni od daty  zgłoszenia,</w:t>
      </w:r>
    </w:p>
    <w:p w14:paraId="36FCE909" w14:textId="77777777" w:rsidR="006C30A6" w:rsidRPr="00C001CA" w:rsidRDefault="006C30A6" w:rsidP="006C30A6">
      <w:pPr>
        <w:numPr>
          <w:ilvl w:val="0"/>
          <w:numId w:val="8"/>
        </w:numPr>
        <w:shd w:val="clear" w:color="auto" w:fill="FFFFFF"/>
        <w:spacing w:after="0" w:line="100" w:lineRule="atLeast"/>
        <w:ind w:left="709" w:hanging="425"/>
        <w:jc w:val="both"/>
      </w:pPr>
      <w:r w:rsidRPr="00C001CA">
        <w:rPr>
          <w:rFonts w:ascii="Times New Roman" w:eastAsia="Times New Roman" w:hAnsi="Times New Roman" w:cs="Times New Roman"/>
          <w:sz w:val="24"/>
          <w:szCs w:val="24"/>
        </w:rPr>
        <w:t>potwierdzenia na piśmie przez  Wykonawcę i Zamawiającego (i Użytkownika jeżeli składał zawiadomienie o usterce).</w:t>
      </w:r>
    </w:p>
    <w:p w14:paraId="45F8BEF5" w14:textId="06210654" w:rsidR="006C30A6" w:rsidRPr="00743C7E" w:rsidRDefault="006C30A6" w:rsidP="00743C7E">
      <w:pPr>
        <w:numPr>
          <w:ilvl w:val="1"/>
          <w:numId w:val="6"/>
        </w:numPr>
        <w:shd w:val="clear" w:color="auto" w:fill="FFFFFF"/>
        <w:tabs>
          <w:tab w:val="left" w:pos="284"/>
        </w:tabs>
        <w:spacing w:after="0" w:line="240" w:lineRule="auto"/>
        <w:ind w:left="284" w:hanging="284"/>
        <w:jc w:val="both"/>
        <w:rPr>
          <w:rFonts w:ascii="Times New Roman" w:hAnsi="Times New Roman" w:cs="Times New Roman"/>
          <w:b/>
          <w:sz w:val="24"/>
          <w:szCs w:val="24"/>
        </w:rPr>
      </w:pPr>
      <w:r w:rsidRPr="00C001CA">
        <w:rPr>
          <w:rFonts w:ascii="Times New Roman" w:hAnsi="Times New Roman" w:cs="Times New Roman"/>
          <w:sz w:val="24"/>
          <w:szCs w:val="24"/>
        </w:rPr>
        <w:t>Zamawiającemu przysługują uprawnienia z tytułu rękojmi za wady fizyczne, niezależnie  od  uprawnień wynikających z gwarancji.</w:t>
      </w:r>
    </w:p>
    <w:p w14:paraId="72C29C03" w14:textId="77777777" w:rsidR="006C30A6" w:rsidRDefault="006C30A6" w:rsidP="006C30A6">
      <w:pPr>
        <w:shd w:val="clear" w:color="auto" w:fill="FFFFFF"/>
        <w:spacing w:after="0" w:line="240" w:lineRule="auto"/>
        <w:jc w:val="center"/>
        <w:rPr>
          <w:rFonts w:ascii="Times New Roman" w:hAnsi="Times New Roman" w:cs="Times New Roman"/>
          <w:b/>
          <w:sz w:val="24"/>
          <w:szCs w:val="24"/>
        </w:rPr>
      </w:pPr>
    </w:p>
    <w:p w14:paraId="2EE80538" w14:textId="77777777" w:rsidR="006C30A6" w:rsidRPr="00C001CA" w:rsidRDefault="006C30A6" w:rsidP="006C30A6">
      <w:pPr>
        <w:shd w:val="clear" w:color="auto" w:fill="FFFFFF"/>
        <w:spacing w:after="0" w:line="240" w:lineRule="auto"/>
        <w:jc w:val="center"/>
      </w:pPr>
      <w:r w:rsidRPr="00C001CA">
        <w:rPr>
          <w:rFonts w:ascii="Times New Roman" w:hAnsi="Times New Roman" w:cs="Times New Roman"/>
          <w:b/>
          <w:sz w:val="24"/>
          <w:szCs w:val="24"/>
        </w:rPr>
        <w:t>§ 11</w:t>
      </w:r>
    </w:p>
    <w:p w14:paraId="161CFF00" w14:textId="77777777" w:rsidR="006C30A6" w:rsidRPr="00C001CA" w:rsidRDefault="006C30A6" w:rsidP="006C30A6">
      <w:pPr>
        <w:shd w:val="clear" w:color="auto" w:fill="FFFFFF"/>
        <w:spacing w:after="0" w:line="240" w:lineRule="auto"/>
        <w:jc w:val="center"/>
      </w:pPr>
      <w:r w:rsidRPr="00C001CA">
        <w:rPr>
          <w:rFonts w:ascii="Times New Roman" w:hAnsi="Times New Roman" w:cs="Times New Roman"/>
          <w:b/>
          <w:sz w:val="24"/>
          <w:szCs w:val="24"/>
        </w:rPr>
        <w:t>Zabezpieczenie</w:t>
      </w:r>
    </w:p>
    <w:p w14:paraId="716F6BAE" w14:textId="77777777" w:rsidR="006C30A6" w:rsidRPr="00C001CA" w:rsidRDefault="006C30A6" w:rsidP="006C30A6">
      <w:pPr>
        <w:numPr>
          <w:ilvl w:val="0"/>
          <w:numId w:val="18"/>
        </w:numPr>
        <w:shd w:val="clear" w:color="auto" w:fill="FFFFFF"/>
        <w:spacing w:after="0" w:line="240" w:lineRule="auto"/>
        <w:ind w:left="284" w:hanging="284"/>
        <w:jc w:val="both"/>
      </w:pPr>
      <w:r w:rsidRPr="00C001CA">
        <w:rPr>
          <w:rFonts w:ascii="Times New Roman" w:hAnsi="Times New Roman" w:cs="Times New Roman"/>
          <w:sz w:val="24"/>
          <w:szCs w:val="24"/>
        </w:rPr>
        <w:t xml:space="preserve">Wykonawca zobowiązuje się w dniu zawarcia niniejszej umowy do wniesienia zabezpieczenia należytego wykonania umowy w formie  </w:t>
      </w:r>
      <w:r w:rsidRPr="00CD1C9E">
        <w:rPr>
          <w:rFonts w:ascii="Times New Roman" w:hAnsi="Times New Roman" w:cs="Times New Roman"/>
          <w:sz w:val="24"/>
          <w:szCs w:val="24"/>
        </w:rPr>
        <w:t xml:space="preserve">…………. , w wysokości 5 % </w:t>
      </w:r>
      <w:r w:rsidRPr="00C001CA">
        <w:rPr>
          <w:rFonts w:ascii="Times New Roman" w:hAnsi="Times New Roman" w:cs="Times New Roman"/>
          <w:sz w:val="24"/>
          <w:szCs w:val="24"/>
        </w:rPr>
        <w:t xml:space="preserve">wartości umownej co stanowi kwotę: </w:t>
      </w:r>
      <w:r w:rsidRPr="00C001CA">
        <w:rPr>
          <w:rFonts w:ascii="Times New Roman" w:hAnsi="Times New Roman" w:cs="Times New Roman"/>
          <w:b/>
          <w:sz w:val="24"/>
          <w:szCs w:val="24"/>
        </w:rPr>
        <w:t>………………….  zł.</w:t>
      </w:r>
    </w:p>
    <w:p w14:paraId="5A82D364" w14:textId="77777777" w:rsidR="006C30A6" w:rsidRPr="00C001CA" w:rsidRDefault="006C30A6" w:rsidP="006C30A6">
      <w:pPr>
        <w:numPr>
          <w:ilvl w:val="0"/>
          <w:numId w:val="18"/>
        </w:numPr>
        <w:shd w:val="clear" w:color="auto" w:fill="FFFFFF"/>
        <w:spacing w:after="0" w:line="240" w:lineRule="auto"/>
        <w:ind w:left="284" w:hanging="284"/>
        <w:jc w:val="both"/>
      </w:pPr>
      <w:r w:rsidRPr="00C001CA">
        <w:rPr>
          <w:rFonts w:ascii="Times New Roman" w:hAnsi="Times New Roman" w:cs="Times New Roman"/>
          <w:sz w:val="24"/>
          <w:szCs w:val="24"/>
        </w:rPr>
        <w:t xml:space="preserve">Zamawiający zwraca zabezpieczenie w terminie 30 dni od dania wykonania  zamówienia i uznania przez Zamawiającego za należycie wykonane. </w:t>
      </w:r>
    </w:p>
    <w:p w14:paraId="67F493CB" w14:textId="77777777" w:rsidR="006C30A6" w:rsidRPr="00C001CA" w:rsidRDefault="006C30A6" w:rsidP="006C30A6">
      <w:pPr>
        <w:numPr>
          <w:ilvl w:val="0"/>
          <w:numId w:val="18"/>
        </w:numPr>
        <w:shd w:val="clear" w:color="auto" w:fill="FFFFFF"/>
        <w:spacing w:after="0" w:line="240" w:lineRule="auto"/>
        <w:ind w:left="284" w:hanging="284"/>
        <w:jc w:val="both"/>
      </w:pPr>
      <w:r w:rsidRPr="00C001CA">
        <w:rPr>
          <w:rFonts w:ascii="Times New Roman" w:hAnsi="Times New Roman" w:cs="Times New Roman"/>
          <w:sz w:val="24"/>
          <w:szCs w:val="24"/>
        </w:rPr>
        <w:t>Zamawiający pozostawi na zabezpieczenie  roszczeń z tytułu rękojmi za wady lub gwarancji</w:t>
      </w:r>
      <w:r>
        <w:rPr>
          <w:rFonts w:ascii="Times New Roman" w:hAnsi="Times New Roman" w:cs="Times New Roman"/>
          <w:sz w:val="24"/>
          <w:szCs w:val="24"/>
        </w:rPr>
        <w:t>,</w:t>
      </w:r>
      <w:r w:rsidRPr="00C001CA">
        <w:rPr>
          <w:rFonts w:ascii="Times New Roman" w:hAnsi="Times New Roman" w:cs="Times New Roman"/>
          <w:sz w:val="24"/>
          <w:szCs w:val="24"/>
        </w:rPr>
        <w:t xml:space="preserve"> kwotę nie przekraczającą 30% zabezpieczenia, którą Zamawiający zwróci nie później niż w 15 dniu po upływie okresu rękojmi za wady lub gwarancji. </w:t>
      </w:r>
    </w:p>
    <w:p w14:paraId="2CD6C53D" w14:textId="77777777" w:rsidR="006C30A6" w:rsidRPr="00C001CA" w:rsidRDefault="006C30A6" w:rsidP="006C30A6">
      <w:pPr>
        <w:shd w:val="clear" w:color="auto" w:fill="FFFFFF"/>
        <w:spacing w:after="0" w:line="240" w:lineRule="auto"/>
        <w:rPr>
          <w:rFonts w:ascii="Times New Roman" w:hAnsi="Times New Roman" w:cs="Times New Roman"/>
          <w:b/>
          <w:sz w:val="24"/>
          <w:szCs w:val="24"/>
        </w:rPr>
      </w:pPr>
    </w:p>
    <w:p w14:paraId="46597D9E" w14:textId="77777777" w:rsidR="006C30A6" w:rsidRPr="00C001CA" w:rsidRDefault="006C30A6" w:rsidP="006C30A6">
      <w:pPr>
        <w:shd w:val="clear" w:color="auto" w:fill="FFFFFF"/>
        <w:spacing w:after="0" w:line="240" w:lineRule="auto"/>
        <w:jc w:val="center"/>
      </w:pPr>
      <w:r w:rsidRPr="00C001CA">
        <w:rPr>
          <w:rFonts w:ascii="Times New Roman" w:hAnsi="Times New Roman" w:cs="Times New Roman"/>
          <w:b/>
          <w:sz w:val="24"/>
          <w:szCs w:val="24"/>
        </w:rPr>
        <w:t>§ 12</w:t>
      </w:r>
    </w:p>
    <w:p w14:paraId="7234E2AC" w14:textId="77777777" w:rsidR="006C30A6" w:rsidRPr="00C001CA" w:rsidRDefault="006C30A6" w:rsidP="006C30A6">
      <w:pPr>
        <w:shd w:val="clear" w:color="auto" w:fill="FFFFFF"/>
        <w:spacing w:after="0" w:line="240" w:lineRule="auto"/>
        <w:jc w:val="center"/>
      </w:pPr>
      <w:r w:rsidRPr="00C001CA">
        <w:rPr>
          <w:rFonts w:ascii="Times New Roman" w:hAnsi="Times New Roman" w:cs="Times New Roman"/>
          <w:b/>
          <w:sz w:val="24"/>
          <w:szCs w:val="24"/>
        </w:rPr>
        <w:t xml:space="preserve">Podwykonawstwo </w:t>
      </w:r>
    </w:p>
    <w:p w14:paraId="71E8DD3D" w14:textId="77777777" w:rsidR="006C30A6" w:rsidRPr="00356876" w:rsidRDefault="006C30A6" w:rsidP="006C30A6">
      <w:pPr>
        <w:numPr>
          <w:ilvl w:val="0"/>
          <w:numId w:val="14"/>
        </w:numPr>
        <w:shd w:val="clear" w:color="auto" w:fill="FFFFFF"/>
        <w:spacing w:after="0" w:line="240" w:lineRule="auto"/>
        <w:ind w:left="284" w:hanging="284"/>
        <w:jc w:val="both"/>
      </w:pPr>
      <w:r w:rsidRPr="00356876">
        <w:rPr>
          <w:rFonts w:ascii="Times New Roman" w:hAnsi="Times New Roman" w:cs="Times New Roman"/>
          <w:sz w:val="24"/>
          <w:szCs w:val="24"/>
        </w:rPr>
        <w:t xml:space="preserve">Wykonawca zleci podwykonawcy następujący zakres robót: ………………….. </w:t>
      </w:r>
    </w:p>
    <w:p w14:paraId="0D7C57A3" w14:textId="77777777" w:rsidR="006C30A6" w:rsidRPr="00C001CA" w:rsidRDefault="006C30A6" w:rsidP="006C30A6">
      <w:pPr>
        <w:numPr>
          <w:ilvl w:val="0"/>
          <w:numId w:val="14"/>
        </w:numPr>
        <w:shd w:val="clear" w:color="auto" w:fill="FFFFFF"/>
        <w:spacing w:after="0" w:line="240" w:lineRule="auto"/>
        <w:ind w:left="284" w:hanging="284"/>
        <w:jc w:val="both"/>
      </w:pPr>
      <w:r w:rsidRPr="00C001CA">
        <w:rPr>
          <w:rFonts w:ascii="Times New Roman" w:hAnsi="Times New Roman" w:cs="Times New Roman"/>
          <w:sz w:val="24"/>
          <w:szCs w:val="24"/>
        </w:rPr>
        <w:t>Pozostały zakres robót Wykonawca wykona własnymi siłami.</w:t>
      </w:r>
    </w:p>
    <w:p w14:paraId="763AC009" w14:textId="155C8659" w:rsidR="006C30A6" w:rsidRPr="00C001CA" w:rsidRDefault="006C30A6" w:rsidP="006C30A6">
      <w:pPr>
        <w:numPr>
          <w:ilvl w:val="0"/>
          <w:numId w:val="14"/>
        </w:numPr>
        <w:shd w:val="clear" w:color="auto" w:fill="FFFFFF"/>
        <w:spacing w:after="0" w:line="240" w:lineRule="auto"/>
        <w:ind w:left="284" w:hanging="284"/>
        <w:jc w:val="both"/>
      </w:pPr>
      <w:r w:rsidRPr="00C001CA">
        <w:rPr>
          <w:rFonts w:ascii="Times New Roman" w:hAnsi="Times New Roman" w:cs="Times New Roman"/>
          <w:sz w:val="24"/>
          <w:szCs w:val="24"/>
        </w:rPr>
        <w:t xml:space="preserve">Do zawarcia oraz zmiany umowy z podwykonawcami lub dalszymi podwykonawcami  wymagana jest zgoda Zamawiającego. Każdorazowo wprowadzenie przez Wykonawcę podwykonawcy lub dalszego podwykonawcy bez zgody Zamawiającego spowoduje naliczenie Wykonawcy kary zgodnie z § 13 ust. 1 </w:t>
      </w:r>
      <w:r w:rsidR="005A6A97">
        <w:rPr>
          <w:rFonts w:ascii="Times New Roman" w:hAnsi="Times New Roman" w:cs="Times New Roman"/>
          <w:sz w:val="24"/>
          <w:szCs w:val="24"/>
        </w:rPr>
        <w:t xml:space="preserve">pkt. 1 </w:t>
      </w:r>
      <w:r w:rsidRPr="00C001CA">
        <w:rPr>
          <w:rFonts w:ascii="Times New Roman" w:hAnsi="Times New Roman" w:cs="Times New Roman"/>
          <w:sz w:val="24"/>
          <w:szCs w:val="24"/>
        </w:rPr>
        <w:t>lit. c).</w:t>
      </w:r>
    </w:p>
    <w:p w14:paraId="46E5FF79" w14:textId="77777777" w:rsidR="006C30A6" w:rsidRPr="00C001CA" w:rsidRDefault="006C30A6" w:rsidP="006C30A6">
      <w:pPr>
        <w:numPr>
          <w:ilvl w:val="0"/>
          <w:numId w:val="14"/>
        </w:numPr>
        <w:shd w:val="clear" w:color="auto" w:fill="FFFFFF"/>
        <w:spacing w:after="0" w:line="240" w:lineRule="auto"/>
        <w:ind w:left="284" w:hanging="284"/>
        <w:jc w:val="both"/>
      </w:pPr>
      <w:r w:rsidRPr="00C001CA">
        <w:rPr>
          <w:rFonts w:ascii="Times New Roman" w:hAnsi="Times New Roman" w:cs="Times New Roman"/>
          <w:sz w:val="24"/>
          <w:szCs w:val="24"/>
        </w:rPr>
        <w:t xml:space="preserve">W przypadku realizacji przedmiotu umowy przy udziale podwykonawców lub dalszych podwykonawców, Wykonawca zobowiązany jest zwrócić się, przed wprowadzeniem podwykonawcy na teren budowy, z wnioskiem do Zamawiającego o wyrażenie zgody na podwykonawcę (lub dalszego podwykonawcę), który będzie uczestniczył w realizacji przedmiotu umowy. Wraz z wnioskiem Wykonawca zobowiązany jest przedstawić projekt umowy, którą zawrze z podwykonawcą, zgodnie z art. 647 1 k.c. oraz dokumenty potwierdzające kwalifikacje podwykonawcy. W przypadku umów zawieranych z dalszym podwykonawcą, Wykonawca jest obowiązany ponadto przedłożyć pisemną zgodę na </w:t>
      </w:r>
      <w:r w:rsidRPr="00C001CA">
        <w:rPr>
          <w:rFonts w:ascii="Times New Roman" w:hAnsi="Times New Roman" w:cs="Times New Roman"/>
          <w:sz w:val="24"/>
          <w:szCs w:val="24"/>
        </w:rPr>
        <w:lastRenderedPageBreak/>
        <w:t>zatrudnienie dalszego podwykonawcy. Umowa pomiędzy Wykonawcą a podwykonawcą</w:t>
      </w:r>
      <w:r>
        <w:rPr>
          <w:rFonts w:ascii="Times New Roman" w:hAnsi="Times New Roman" w:cs="Times New Roman"/>
          <w:sz w:val="24"/>
          <w:szCs w:val="24"/>
        </w:rPr>
        <w:t>,</w:t>
      </w:r>
      <w:r w:rsidRPr="00C001CA">
        <w:rPr>
          <w:rFonts w:ascii="Times New Roman" w:hAnsi="Times New Roman" w:cs="Times New Roman"/>
          <w:sz w:val="24"/>
          <w:szCs w:val="24"/>
        </w:rPr>
        <w:t xml:space="preserve">       a także umowy pomiędzy podwykonawca a dalszym podwykonawcą powinny                              w szczególności zastrzegać spełnienie przez podwykonawcę  lub dalszego podwykonawcę wymagań związanych z gwarancją i rękojmią i nie pozostawać w sprzeczności                               z postanowieniami niniejszej umowy. </w:t>
      </w:r>
    </w:p>
    <w:p w14:paraId="00869582" w14:textId="77777777" w:rsidR="006C30A6" w:rsidRPr="00C001CA" w:rsidRDefault="006C30A6" w:rsidP="006C30A6">
      <w:pPr>
        <w:numPr>
          <w:ilvl w:val="0"/>
          <w:numId w:val="14"/>
        </w:numPr>
        <w:shd w:val="clear" w:color="auto" w:fill="FFFFFF"/>
        <w:spacing w:after="0" w:line="240" w:lineRule="auto"/>
        <w:ind w:left="284" w:hanging="284"/>
        <w:jc w:val="both"/>
      </w:pPr>
      <w:r w:rsidRPr="00C001CA">
        <w:rPr>
          <w:rFonts w:ascii="Times New Roman" w:hAnsi="Times New Roman" w:cs="Times New Roman"/>
          <w:sz w:val="24"/>
          <w:szCs w:val="24"/>
        </w:rPr>
        <w:t xml:space="preserve">Umowa z podwykonawcą lub dalszym podwykonawcą powinna stanowić w szczególności, iż: </w:t>
      </w:r>
    </w:p>
    <w:p w14:paraId="462259D1" w14:textId="77777777" w:rsidR="006C30A6" w:rsidRPr="00C001CA" w:rsidRDefault="006C30A6" w:rsidP="006C30A6">
      <w:pPr>
        <w:numPr>
          <w:ilvl w:val="0"/>
          <w:numId w:val="15"/>
        </w:numPr>
        <w:shd w:val="clear" w:color="auto" w:fill="FFFFFF"/>
        <w:spacing w:after="0" w:line="100" w:lineRule="atLeast"/>
        <w:jc w:val="both"/>
      </w:pPr>
      <w:r w:rsidRPr="00C001CA">
        <w:rPr>
          <w:rFonts w:ascii="Times New Roman" w:hAnsi="Times New Roman" w:cs="Times New Roman"/>
          <w:sz w:val="24"/>
          <w:szCs w:val="24"/>
        </w:rPr>
        <w:t xml:space="preserve">termin zapłaty wynagrodzenia podwykonawcy lub dalszego podwykonawcy nie może być dłuższy niż </w:t>
      </w:r>
      <w:r>
        <w:rPr>
          <w:rFonts w:ascii="Times New Roman" w:hAnsi="Times New Roman" w:cs="Times New Roman"/>
          <w:sz w:val="24"/>
          <w:szCs w:val="24"/>
        </w:rPr>
        <w:t>21</w:t>
      </w:r>
      <w:r w:rsidRPr="00C001CA">
        <w:rPr>
          <w:rFonts w:ascii="Times New Roman" w:hAnsi="Times New Roman" w:cs="Times New Roman"/>
          <w:sz w:val="24"/>
          <w:szCs w:val="24"/>
        </w:rPr>
        <w:t xml:space="preserve"> dni od dnia doręczenia Wykonawcy (lub podwykonawcy), faktury lub rachunku, potwierdzających wykonanie</w:t>
      </w:r>
      <w:r w:rsidRPr="00C001CA">
        <w:rPr>
          <w:rFonts w:ascii="Times New Roman" w:hAnsi="Times New Roman" w:cs="Times New Roman"/>
          <w:sz w:val="24"/>
          <w:szCs w:val="24"/>
        </w:rPr>
        <w:tab/>
        <w:t>zleconej Podwykonawcy: dostawy, usługi lub roboty budowlanej,</w:t>
      </w:r>
    </w:p>
    <w:p w14:paraId="2EDC8C9B" w14:textId="77777777" w:rsidR="006C30A6" w:rsidRPr="00C001CA" w:rsidRDefault="006C30A6" w:rsidP="006C30A6">
      <w:pPr>
        <w:numPr>
          <w:ilvl w:val="0"/>
          <w:numId w:val="15"/>
        </w:numPr>
        <w:shd w:val="clear" w:color="auto" w:fill="FFFFFF"/>
        <w:tabs>
          <w:tab w:val="left" w:pos="0"/>
        </w:tabs>
        <w:spacing w:after="0" w:line="100" w:lineRule="atLeast"/>
        <w:jc w:val="both"/>
      </w:pPr>
      <w:r w:rsidRPr="00C001CA">
        <w:rPr>
          <w:rFonts w:ascii="Times New Roman" w:hAnsi="Times New Roman" w:cs="Times New Roman"/>
          <w:sz w:val="24"/>
          <w:szCs w:val="24"/>
        </w:rPr>
        <w:t>przedmiotem Umowy o podwykonawstwo (lub dalsze podwykonawstwo) jest wyłącznie wykonanie, odpowiednio: robót budowlanych, dostaw lub usług, które ściśle odpowiadają części zamówienia określonego Umową zawartą pomiędzy Zamawiającym a Wykonawcą,</w:t>
      </w:r>
    </w:p>
    <w:p w14:paraId="5E0AE7E7" w14:textId="77777777" w:rsidR="006C30A6" w:rsidRPr="00C001CA" w:rsidRDefault="006C30A6" w:rsidP="006C30A6">
      <w:pPr>
        <w:numPr>
          <w:ilvl w:val="0"/>
          <w:numId w:val="15"/>
        </w:numPr>
        <w:shd w:val="clear" w:color="auto" w:fill="FFFFFF"/>
        <w:tabs>
          <w:tab w:val="left" w:pos="0"/>
        </w:tabs>
        <w:spacing w:after="0" w:line="100" w:lineRule="atLeast"/>
        <w:jc w:val="both"/>
      </w:pPr>
      <w:r w:rsidRPr="00C001CA">
        <w:rPr>
          <w:rFonts w:ascii="Times New Roman" w:hAnsi="Times New Roman" w:cs="Times New Roman"/>
          <w:sz w:val="24"/>
          <w:szCs w:val="24"/>
        </w:rPr>
        <w:t>wykonanie przedmiotu Umowy o podwykonawstwo (lub dalsze podwykonawstwo) zostaje określone na co najmniej takim poziomie jakości, jaki wynika z Umowy zawartej pomiędzy Zamawiającym a Wykonawcą i powinno odpowiadać stosownym dla tego wykonania wymaganiom określonym w dokumentacji projektowej, oraz standardom deklarowanym w ofercie Wykonawcy,</w:t>
      </w:r>
    </w:p>
    <w:p w14:paraId="636F81B3" w14:textId="77777777" w:rsidR="006C30A6" w:rsidRPr="00C001CA" w:rsidRDefault="006C30A6" w:rsidP="006C30A6">
      <w:pPr>
        <w:numPr>
          <w:ilvl w:val="0"/>
          <w:numId w:val="15"/>
        </w:numPr>
        <w:shd w:val="clear" w:color="auto" w:fill="FFFFFF"/>
        <w:tabs>
          <w:tab w:val="left" w:pos="0"/>
        </w:tabs>
        <w:spacing w:after="0" w:line="100" w:lineRule="atLeast"/>
        <w:jc w:val="both"/>
      </w:pPr>
      <w:r w:rsidRPr="00C001CA">
        <w:rPr>
          <w:rFonts w:ascii="Times New Roman" w:hAnsi="Times New Roman" w:cs="Times New Roman"/>
          <w:sz w:val="24"/>
          <w:szCs w:val="24"/>
        </w:rPr>
        <w:t>okres odpowiedzialności podwykonawcy lub dalszego podwykonawcy za Wady przedmiotu Umowy o podwykonawstwo, nie będzie krótszy od okresu odpowiedzialności za Wady przedmiotu Umowy Wykonawcy wobec Zamawiającego</w:t>
      </w:r>
      <w:r>
        <w:rPr>
          <w:rFonts w:ascii="Times New Roman" w:hAnsi="Times New Roman" w:cs="Times New Roman"/>
          <w:sz w:val="24"/>
          <w:szCs w:val="24"/>
        </w:rPr>
        <w:t>.</w:t>
      </w:r>
    </w:p>
    <w:p w14:paraId="47CFA8BD" w14:textId="77777777" w:rsidR="006C30A6" w:rsidRPr="00C001CA" w:rsidRDefault="006C30A6" w:rsidP="006C30A6">
      <w:pPr>
        <w:numPr>
          <w:ilvl w:val="0"/>
          <w:numId w:val="14"/>
        </w:numPr>
        <w:shd w:val="clear" w:color="auto" w:fill="FFFFFF"/>
        <w:spacing w:after="0" w:line="100" w:lineRule="atLeast"/>
        <w:ind w:left="284" w:hanging="284"/>
        <w:jc w:val="both"/>
      </w:pPr>
      <w:r w:rsidRPr="00C001CA">
        <w:rPr>
          <w:rFonts w:ascii="Times New Roman" w:hAnsi="Times New Roman" w:cs="Times New Roman"/>
          <w:sz w:val="24"/>
          <w:szCs w:val="24"/>
        </w:rPr>
        <w:t xml:space="preserve">Podwykonawca lub dalszy podwykonawca musi posiadać odpowiednie doświadczenie           w zakresie zleconych mu prac odpowiadające co najmniej wiedzy i doświadczeniu wymaganym od Wykonawcy w tym zakresie; dysponować odpowiednim personelem                 i sprzętem, kwalifikacjami analogicznymi do stawianych Wykonawcy. </w:t>
      </w:r>
    </w:p>
    <w:p w14:paraId="0489260B" w14:textId="77777777" w:rsidR="006C30A6" w:rsidRPr="00C001CA" w:rsidRDefault="006C30A6" w:rsidP="006C30A6">
      <w:pPr>
        <w:numPr>
          <w:ilvl w:val="0"/>
          <w:numId w:val="14"/>
        </w:numPr>
        <w:shd w:val="clear" w:color="auto" w:fill="FFFFFF"/>
        <w:spacing w:after="0" w:line="100" w:lineRule="atLeast"/>
        <w:ind w:left="284" w:hanging="284"/>
        <w:jc w:val="both"/>
      </w:pPr>
      <w:r w:rsidRPr="00C001CA">
        <w:rPr>
          <w:rFonts w:ascii="Times New Roman" w:eastAsia="Times New Roman" w:hAnsi="Times New Roman" w:cs="Times New Roman"/>
          <w:sz w:val="24"/>
          <w:szCs w:val="24"/>
        </w:rPr>
        <w:t xml:space="preserve"> </w:t>
      </w:r>
      <w:r w:rsidRPr="00C001CA">
        <w:rPr>
          <w:rFonts w:ascii="Times New Roman" w:hAnsi="Times New Roman" w:cs="Times New Roman"/>
          <w:sz w:val="24"/>
          <w:szCs w:val="24"/>
        </w:rPr>
        <w:t>Podwykonawca lub dalszy podwykonawca będzie zobowiązany do przedstawiania na żądanie Zamawiającego dokumentów, oświadczeń i wyjaśnień dotyczących realizacji Umowy o podwykonawstwo.</w:t>
      </w:r>
    </w:p>
    <w:p w14:paraId="1C851D22" w14:textId="77777777" w:rsidR="006C30A6" w:rsidRPr="00C001CA" w:rsidRDefault="006C30A6" w:rsidP="006C30A6">
      <w:pPr>
        <w:numPr>
          <w:ilvl w:val="0"/>
          <w:numId w:val="14"/>
        </w:numPr>
        <w:shd w:val="clear" w:color="auto" w:fill="FFFFFF"/>
        <w:spacing w:after="0" w:line="100" w:lineRule="atLeast"/>
        <w:ind w:left="284" w:hanging="284"/>
        <w:jc w:val="both"/>
      </w:pPr>
      <w:r w:rsidRPr="00C001CA">
        <w:rPr>
          <w:rFonts w:ascii="Times New Roman" w:hAnsi="Times New Roman" w:cs="Times New Roman"/>
          <w:sz w:val="24"/>
          <w:szCs w:val="24"/>
        </w:rPr>
        <w:t>Umowa o podwykonawstwo  lub dalsze podwykonawstwo nie może zawierać postanowień:</w:t>
      </w:r>
    </w:p>
    <w:p w14:paraId="39BB707A" w14:textId="77777777" w:rsidR="006C30A6" w:rsidRPr="00C001CA" w:rsidRDefault="006C30A6" w:rsidP="006C30A6">
      <w:pPr>
        <w:numPr>
          <w:ilvl w:val="0"/>
          <w:numId w:val="16"/>
        </w:numPr>
        <w:shd w:val="clear" w:color="auto" w:fill="FFFFFF"/>
        <w:spacing w:after="0" w:line="100" w:lineRule="atLeast"/>
        <w:jc w:val="both"/>
      </w:pPr>
      <w:r w:rsidRPr="00C001CA">
        <w:rPr>
          <w:rFonts w:ascii="Times New Roman" w:hAnsi="Times New Roman" w:cs="Times New Roman"/>
          <w:sz w:val="24"/>
          <w:szCs w:val="24"/>
        </w:rPr>
        <w:t xml:space="preserve">uzależniających uzyskanie przez podwykonawcę lub dalszego podwykonawcę zapłaty od Wykonawcy (lub podwykonawcy w przypadku umów o dalsze podwykonawstwo) </w:t>
      </w:r>
      <w:r w:rsidRPr="00C001CA">
        <w:rPr>
          <w:rFonts w:ascii="Times New Roman" w:hAnsi="Times New Roman" w:cs="Times New Roman"/>
          <w:w w:val="98"/>
          <w:sz w:val="24"/>
          <w:szCs w:val="24"/>
        </w:rPr>
        <w:t>za wykonanie przedmiotu Umowy o</w:t>
      </w:r>
      <w:r w:rsidRPr="00C001CA">
        <w:rPr>
          <w:rFonts w:ascii="Times New Roman" w:hAnsi="Times New Roman" w:cs="Times New Roman"/>
          <w:w w:val="98"/>
          <w:sz w:val="24"/>
          <w:szCs w:val="24"/>
        </w:rPr>
        <w:tab/>
        <w:t>podwykonawstwo od zapłaty przez Zamawiającego</w:t>
      </w:r>
      <w:r w:rsidRPr="00C001CA">
        <w:rPr>
          <w:rFonts w:ascii="Times New Roman" w:hAnsi="Times New Roman" w:cs="Times New Roman"/>
          <w:sz w:val="24"/>
          <w:szCs w:val="24"/>
        </w:rPr>
        <w:t xml:space="preserve"> wynagrodzenia Wykonawcy (lub w przypadku umów o dalsze podwykonawstwo od zapłaty wynagrodzenia podwykonawcy przez Wykonawcę);</w:t>
      </w:r>
    </w:p>
    <w:p w14:paraId="66D6CAF7" w14:textId="77777777" w:rsidR="006C30A6" w:rsidRPr="00C001CA" w:rsidRDefault="006C30A6" w:rsidP="006C30A6">
      <w:pPr>
        <w:numPr>
          <w:ilvl w:val="0"/>
          <w:numId w:val="16"/>
        </w:numPr>
        <w:shd w:val="clear" w:color="auto" w:fill="FFFFFF"/>
        <w:tabs>
          <w:tab w:val="left" w:pos="0"/>
        </w:tabs>
        <w:spacing w:after="0" w:line="100" w:lineRule="atLeast"/>
        <w:jc w:val="both"/>
      </w:pPr>
      <w:r w:rsidRPr="00C001CA">
        <w:rPr>
          <w:rFonts w:ascii="Times New Roman" w:hAnsi="Times New Roman" w:cs="Times New Roman"/>
          <w:sz w:val="24"/>
          <w:szCs w:val="24"/>
        </w:rPr>
        <w:t xml:space="preserve">uzależniających zwrot kwot zabezpieczenia przez Wykonawcę Podwykonawcy, </w:t>
      </w:r>
      <w:r w:rsidRPr="00C001CA">
        <w:rPr>
          <w:rFonts w:ascii="Times New Roman" w:hAnsi="Times New Roman" w:cs="Times New Roman"/>
          <w:sz w:val="24"/>
          <w:szCs w:val="24"/>
        </w:rPr>
        <w:br/>
        <w:t xml:space="preserve">od zwrotu Zabezpieczenia należytego wykonania umowy Wykonawcy przez Zamawiającego. Zakaz ten obowiązuje również w umowach o dalsze podwykonawstwo w stosunku do podwykonawcy i dalszego podwykonawcy. </w:t>
      </w:r>
    </w:p>
    <w:p w14:paraId="59354CFB" w14:textId="77777777" w:rsidR="006C30A6" w:rsidRPr="00C001CA" w:rsidRDefault="006C30A6" w:rsidP="006C30A6">
      <w:pPr>
        <w:numPr>
          <w:ilvl w:val="0"/>
          <w:numId w:val="16"/>
        </w:numPr>
        <w:shd w:val="clear" w:color="auto" w:fill="FFFFFF"/>
        <w:tabs>
          <w:tab w:val="left" w:pos="0"/>
        </w:tabs>
        <w:spacing w:after="0" w:line="100" w:lineRule="atLeast"/>
        <w:jc w:val="both"/>
      </w:pPr>
      <w:r w:rsidRPr="00C001CA">
        <w:rPr>
          <w:rFonts w:ascii="Times New Roman" w:hAnsi="Times New Roman" w:cs="Times New Roman"/>
          <w:sz w:val="24"/>
          <w:szCs w:val="24"/>
        </w:rPr>
        <w:t xml:space="preserve">zawierać postanowień dotyczących sposobu rozliczeń za wykonane roboty, uniemożliwiającego rozliczenie tych robót pomiędzy Zamawiającym a Wykonawcą na podstawie niniejszej Umowy, w szczególności w zakresie możliwości wypłaty części wynagrodzenia bezpośrednio na rzecz Podwykonawcy w wypadkach przewidzianych </w:t>
      </w:r>
      <w:r>
        <w:rPr>
          <w:rFonts w:ascii="Times New Roman" w:hAnsi="Times New Roman" w:cs="Times New Roman"/>
          <w:sz w:val="24"/>
          <w:szCs w:val="24"/>
        </w:rPr>
        <w:t>w</w:t>
      </w:r>
      <w:r w:rsidRPr="00C001CA">
        <w:rPr>
          <w:rFonts w:ascii="Times New Roman" w:hAnsi="Times New Roman" w:cs="Times New Roman"/>
          <w:sz w:val="24"/>
          <w:szCs w:val="24"/>
        </w:rPr>
        <w:t xml:space="preserve"> niniejszej umowie lub ustawie </w:t>
      </w:r>
      <w:r>
        <w:rPr>
          <w:rFonts w:ascii="Times New Roman" w:hAnsi="Times New Roman" w:cs="Times New Roman"/>
          <w:sz w:val="24"/>
          <w:szCs w:val="24"/>
        </w:rPr>
        <w:t>Prawo zamówień publicznych</w:t>
      </w:r>
      <w:r w:rsidRPr="00C001CA">
        <w:rPr>
          <w:rFonts w:ascii="Times New Roman" w:hAnsi="Times New Roman" w:cs="Times New Roman"/>
          <w:sz w:val="24"/>
          <w:szCs w:val="24"/>
        </w:rPr>
        <w:t xml:space="preserve">. Zakaz ten obowiązuje również w umowach o dalsze podwykonawstwo w stosunku do podwykonawcy </w:t>
      </w:r>
      <w:r>
        <w:rPr>
          <w:rFonts w:ascii="Times New Roman" w:hAnsi="Times New Roman" w:cs="Times New Roman"/>
          <w:sz w:val="24"/>
          <w:szCs w:val="24"/>
        </w:rPr>
        <w:br/>
      </w:r>
      <w:r w:rsidRPr="00C001CA">
        <w:rPr>
          <w:rFonts w:ascii="Times New Roman" w:hAnsi="Times New Roman" w:cs="Times New Roman"/>
          <w:sz w:val="24"/>
          <w:szCs w:val="24"/>
        </w:rPr>
        <w:t>i dalszego podwykonawcy.</w:t>
      </w:r>
    </w:p>
    <w:p w14:paraId="6CD71E8F" w14:textId="77777777" w:rsidR="006C30A6" w:rsidRPr="00C001CA" w:rsidRDefault="006C30A6" w:rsidP="006C30A6">
      <w:pPr>
        <w:numPr>
          <w:ilvl w:val="0"/>
          <w:numId w:val="16"/>
        </w:numPr>
        <w:shd w:val="clear" w:color="auto" w:fill="FFFFFF"/>
        <w:tabs>
          <w:tab w:val="left" w:pos="0"/>
        </w:tabs>
        <w:spacing w:after="0" w:line="100" w:lineRule="atLeast"/>
        <w:jc w:val="both"/>
      </w:pPr>
      <w:r w:rsidRPr="00C001CA">
        <w:rPr>
          <w:rFonts w:ascii="Times New Roman" w:hAnsi="Times New Roman" w:cs="Times New Roman"/>
          <w:sz w:val="24"/>
          <w:szCs w:val="24"/>
        </w:rPr>
        <w:t xml:space="preserve">zawierać postanowień uniemożliwiających realizację uprawnień Zamawiającego wynikających z niniejszej umowy lub zmierzających do ich obejścia – w szczególności w zakresie realizacji wypłaty wynagrodzenia bezpośrednio na rzecz Podwykonawcy        w wypadkach przewidzianych w umowie.   </w:t>
      </w:r>
    </w:p>
    <w:p w14:paraId="13BC4AF0" w14:textId="77777777" w:rsidR="006C30A6" w:rsidRPr="00C001CA" w:rsidRDefault="006C30A6" w:rsidP="006C30A6">
      <w:pPr>
        <w:numPr>
          <w:ilvl w:val="0"/>
          <w:numId w:val="14"/>
        </w:numPr>
        <w:shd w:val="clear" w:color="auto" w:fill="FFFFFF"/>
        <w:spacing w:after="0" w:line="100" w:lineRule="atLeast"/>
        <w:ind w:left="284" w:hanging="284"/>
        <w:jc w:val="both"/>
      </w:pPr>
      <w:r w:rsidRPr="00C001CA">
        <w:rPr>
          <w:rFonts w:ascii="Times New Roman" w:hAnsi="Times New Roman" w:cs="Times New Roman"/>
          <w:sz w:val="24"/>
          <w:szCs w:val="24"/>
        </w:rPr>
        <w:t>Zamawiający w terminie 14 dni od otrzymania wniosku może zgłosić sprzeciw</w:t>
      </w:r>
      <w:r>
        <w:rPr>
          <w:rFonts w:ascii="Times New Roman" w:hAnsi="Times New Roman" w:cs="Times New Roman"/>
          <w:sz w:val="24"/>
          <w:szCs w:val="24"/>
        </w:rPr>
        <w:t xml:space="preserve"> oraz </w:t>
      </w:r>
      <w:r w:rsidRPr="00C001CA">
        <w:rPr>
          <w:rFonts w:ascii="Times New Roman" w:hAnsi="Times New Roman" w:cs="Times New Roman"/>
          <w:sz w:val="24"/>
          <w:szCs w:val="24"/>
        </w:rPr>
        <w:t xml:space="preserve">zastrzeżenia i zażądać wprowadzenia w umowie zmian warunkujących jej akceptację, </w:t>
      </w:r>
      <w:r>
        <w:rPr>
          <w:rFonts w:ascii="Times New Roman" w:hAnsi="Times New Roman" w:cs="Times New Roman"/>
          <w:sz w:val="24"/>
          <w:szCs w:val="24"/>
        </w:rPr>
        <w:br/>
      </w:r>
      <w:r w:rsidRPr="00C001CA">
        <w:rPr>
          <w:rFonts w:ascii="Times New Roman" w:hAnsi="Times New Roman" w:cs="Times New Roman"/>
          <w:sz w:val="24"/>
          <w:szCs w:val="24"/>
        </w:rPr>
        <w:t xml:space="preserve">a także może zażądać zmiany wskazanego podwykonawcy z podaniem uzasadnienia. Jeżeli </w:t>
      </w:r>
      <w:r w:rsidRPr="00C001CA">
        <w:rPr>
          <w:rFonts w:ascii="Times New Roman" w:hAnsi="Times New Roman" w:cs="Times New Roman"/>
          <w:sz w:val="24"/>
          <w:szCs w:val="24"/>
        </w:rPr>
        <w:lastRenderedPageBreak/>
        <w:t xml:space="preserve">Zamawiający w terminie 14 dni od przedstawienia mu przez Wykonawcę umowy </w:t>
      </w:r>
      <w:r>
        <w:rPr>
          <w:rFonts w:ascii="Times New Roman" w:hAnsi="Times New Roman" w:cs="Times New Roman"/>
          <w:sz w:val="24"/>
          <w:szCs w:val="24"/>
        </w:rPr>
        <w:br/>
      </w:r>
      <w:r w:rsidRPr="00C001CA">
        <w:rPr>
          <w:rFonts w:ascii="Times New Roman" w:hAnsi="Times New Roman" w:cs="Times New Roman"/>
          <w:sz w:val="24"/>
          <w:szCs w:val="24"/>
        </w:rPr>
        <w:t xml:space="preserve">z podwykonawcą wraz z częścią dokumentacji dotyczącą wykonania robót określonych </w:t>
      </w:r>
      <w:r>
        <w:rPr>
          <w:rFonts w:ascii="Times New Roman" w:hAnsi="Times New Roman" w:cs="Times New Roman"/>
          <w:sz w:val="24"/>
          <w:szCs w:val="24"/>
        </w:rPr>
        <w:br/>
      </w:r>
      <w:r w:rsidRPr="00C001CA">
        <w:rPr>
          <w:rFonts w:ascii="Times New Roman" w:hAnsi="Times New Roman" w:cs="Times New Roman"/>
          <w:sz w:val="24"/>
          <w:szCs w:val="24"/>
        </w:rPr>
        <w:t xml:space="preserve">w umowie, nie zgłosi na piśmie sprzeciwu lub zastrzeżeń, uważa się, że wyraził zgodę na zawarcie umowy. Na identycznych zasadach Zamawiający akceptuje lub nie umowy </w:t>
      </w:r>
      <w:r>
        <w:rPr>
          <w:rFonts w:ascii="Times New Roman" w:hAnsi="Times New Roman" w:cs="Times New Roman"/>
          <w:sz w:val="24"/>
          <w:szCs w:val="24"/>
        </w:rPr>
        <w:br/>
      </w:r>
      <w:r w:rsidRPr="00C001CA">
        <w:rPr>
          <w:rFonts w:ascii="Times New Roman" w:hAnsi="Times New Roman" w:cs="Times New Roman"/>
          <w:sz w:val="24"/>
          <w:szCs w:val="24"/>
        </w:rPr>
        <w:t>o dalsze podwykonawstwo</w:t>
      </w:r>
      <w:r>
        <w:rPr>
          <w:rFonts w:ascii="Times New Roman" w:hAnsi="Times New Roman" w:cs="Times New Roman"/>
          <w:sz w:val="24"/>
          <w:szCs w:val="24"/>
        </w:rPr>
        <w:t>,</w:t>
      </w:r>
      <w:r w:rsidRPr="00C001CA">
        <w:rPr>
          <w:rFonts w:ascii="Times New Roman" w:hAnsi="Times New Roman" w:cs="Times New Roman"/>
          <w:sz w:val="24"/>
          <w:szCs w:val="24"/>
        </w:rPr>
        <w:t xml:space="preserve"> a także wszelkie aneksy i zmiany do umów. </w:t>
      </w:r>
    </w:p>
    <w:p w14:paraId="39939DBF" w14:textId="77777777" w:rsidR="006C30A6" w:rsidRPr="00C001CA" w:rsidRDefault="006C30A6" w:rsidP="006C30A6">
      <w:pPr>
        <w:numPr>
          <w:ilvl w:val="0"/>
          <w:numId w:val="14"/>
        </w:numPr>
        <w:shd w:val="clear" w:color="auto" w:fill="FFFFFF"/>
        <w:tabs>
          <w:tab w:val="left" w:pos="426"/>
        </w:tabs>
        <w:spacing w:after="0" w:line="100" w:lineRule="atLeast"/>
        <w:ind w:left="284" w:hanging="284"/>
        <w:jc w:val="both"/>
      </w:pPr>
      <w:r w:rsidRPr="00C001CA">
        <w:rPr>
          <w:rFonts w:ascii="Times New Roman" w:hAnsi="Times New Roman" w:cs="Times New Roman"/>
          <w:sz w:val="24"/>
          <w:szCs w:val="24"/>
        </w:rPr>
        <w:t>Umowa Wykonawcy z podwykonawcą lub dalszym podwykonawcą musi być zawarta        w formie pisemnej pod rygorem nieważności. W przypadku występowania Wykonawcy jako Konsorcjum z treści umowy musi wynikać, że umowa ta jest zawarta z wszystkimi członkami Konsorcjum, a nie tylko z jednym lub niektórymi z nich.</w:t>
      </w:r>
    </w:p>
    <w:p w14:paraId="6F1789F1" w14:textId="77777777" w:rsidR="006C30A6" w:rsidRPr="00C001CA" w:rsidRDefault="006C30A6" w:rsidP="006C30A6">
      <w:pPr>
        <w:numPr>
          <w:ilvl w:val="0"/>
          <w:numId w:val="14"/>
        </w:numPr>
        <w:shd w:val="clear" w:color="auto" w:fill="FFFFFF"/>
        <w:tabs>
          <w:tab w:val="left" w:pos="426"/>
        </w:tabs>
        <w:spacing w:after="0" w:line="100" w:lineRule="atLeast"/>
        <w:ind w:left="284" w:hanging="284"/>
        <w:jc w:val="both"/>
      </w:pPr>
      <w:r w:rsidRPr="00C001CA">
        <w:rPr>
          <w:rFonts w:ascii="Times New Roman" w:hAnsi="Times New Roman" w:cs="Times New Roman"/>
          <w:sz w:val="24"/>
          <w:szCs w:val="24"/>
        </w:rPr>
        <w:t xml:space="preserve">Wykonawca zobowiązany jest przedstawić Zamawiającemu do wglądu oryginał umowy     z podwykonawcą jak również dalszymi podwykonawcami oraz dostarczyć kopię potwierdzoną za zgodność z oryginałem  w terminie 7 dni od jej zawarcia.  Analogicznie Wykonawca jest obowiązany przedkładać wszelkie aneksy i zmiany do umowy. </w:t>
      </w:r>
    </w:p>
    <w:p w14:paraId="7513CF6B" w14:textId="77777777" w:rsidR="006C30A6" w:rsidRPr="00C001CA" w:rsidRDefault="006C30A6" w:rsidP="006C30A6">
      <w:pPr>
        <w:numPr>
          <w:ilvl w:val="0"/>
          <w:numId w:val="14"/>
        </w:numPr>
        <w:shd w:val="clear" w:color="auto" w:fill="FFFFFF"/>
        <w:tabs>
          <w:tab w:val="left" w:pos="426"/>
        </w:tabs>
        <w:spacing w:after="0" w:line="100" w:lineRule="atLeast"/>
        <w:ind w:left="284" w:hanging="284"/>
        <w:jc w:val="both"/>
      </w:pPr>
      <w:r w:rsidRPr="00C001CA">
        <w:rPr>
          <w:rFonts w:ascii="Times New Roman" w:hAnsi="Times New Roman" w:cs="Times New Roman"/>
          <w:sz w:val="24"/>
          <w:szCs w:val="24"/>
        </w:rPr>
        <w:t xml:space="preserve">W przypadku powierzenia przez Wykonawcę realizacji robót podwykonawcy, Wykonawca jest zobowiązany do dokonania we własnym zakresie zapłaty wynagrodzenia należnego podwykonawcy z zachowaniem terminów płatności określonych w umowie             z podwykonawcą. </w:t>
      </w:r>
    </w:p>
    <w:p w14:paraId="1409393B" w14:textId="77777777" w:rsidR="006C30A6" w:rsidRPr="00C001CA" w:rsidRDefault="006C30A6" w:rsidP="006C30A6">
      <w:pPr>
        <w:numPr>
          <w:ilvl w:val="0"/>
          <w:numId w:val="14"/>
        </w:numPr>
        <w:shd w:val="clear" w:color="auto" w:fill="FFFFFF"/>
        <w:tabs>
          <w:tab w:val="left" w:pos="426"/>
        </w:tabs>
        <w:spacing w:after="0" w:line="100" w:lineRule="atLeast"/>
        <w:ind w:left="284" w:hanging="284"/>
        <w:jc w:val="both"/>
      </w:pPr>
      <w:r w:rsidRPr="00C001CA">
        <w:rPr>
          <w:rFonts w:ascii="Times New Roman" w:hAnsi="Times New Roman" w:cs="Times New Roman"/>
          <w:sz w:val="24"/>
          <w:szCs w:val="24"/>
        </w:rPr>
        <w:t xml:space="preserve">Zamawiający wypłaci Wykonawcy wynagrodzenie pod warunkiem wykazania przez Wykonawcę zapłaty na rzecz podwykonawców oraz dalszych podwykonawców wymagalnego wynagrodzenia poprzez dołączenie do faktury oświadczenia podwykonawcy oraz dalszego podwykonawcy (według wzoru przygotowanego przez Zamawiającego) - wystawionego najpóźniej w dacie wystawienia faktury przez Wykonawcę - o otrzymaniu kwot należnych mu z tytułu umowy z Wykonawcą.  Z każdego oświadczenia winno wynikać jaka została wypłacona kwota oraz jaka kwota  zgodnie z umową pozostała do zapłaty. </w:t>
      </w:r>
    </w:p>
    <w:p w14:paraId="40E53B90" w14:textId="77777777" w:rsidR="006C30A6" w:rsidRPr="00C001CA" w:rsidRDefault="006C30A6" w:rsidP="006C30A6">
      <w:pPr>
        <w:numPr>
          <w:ilvl w:val="0"/>
          <w:numId w:val="14"/>
        </w:numPr>
        <w:shd w:val="clear" w:color="auto" w:fill="FFFFFF"/>
        <w:tabs>
          <w:tab w:val="left" w:pos="426"/>
        </w:tabs>
        <w:spacing w:after="0" w:line="100" w:lineRule="atLeast"/>
        <w:ind w:left="284" w:hanging="284"/>
        <w:jc w:val="both"/>
      </w:pPr>
      <w:r w:rsidRPr="00C001CA">
        <w:rPr>
          <w:rFonts w:ascii="Times New Roman" w:hAnsi="Times New Roman" w:cs="Times New Roman"/>
          <w:sz w:val="24"/>
          <w:szCs w:val="24"/>
        </w:rPr>
        <w:t>Warunkiem zapłaty przez Zamawiającego faktury końcowej na rzecz Wykonawcy jest zapłata przez Wykonawcę na rzecz podwykonawcy oraz dalszych podwykonawców całego wynagrodzenia –jakie przewiduje umowa łącząca Wykonawcę z Podwykonawcą (lub podwykonawcę z dalszym podwykonawcą). Jeżeli z jakichkolwiek względów przed wystawieniem faktury końcowej przez Wykonawcę, pozostaną do zapłaty jakiekolwiek kwoty na rzecz Podwykonawcy lub dalszego podwykonawcy, Wykonawca niezwłocznie po uiszczeniu zapłaty, przedłoży oświadczenie podwykonawcy lub dalszego podwykonawcy       i dopiero wówczas Zamawiający wypłaci pozostałą  część wynagrodzenia.</w:t>
      </w:r>
    </w:p>
    <w:p w14:paraId="352AE6D1" w14:textId="77777777" w:rsidR="006C30A6" w:rsidRPr="00C001CA" w:rsidRDefault="006C30A6" w:rsidP="006C30A6">
      <w:pPr>
        <w:numPr>
          <w:ilvl w:val="0"/>
          <w:numId w:val="14"/>
        </w:numPr>
        <w:shd w:val="clear" w:color="auto" w:fill="FFFFFF"/>
        <w:tabs>
          <w:tab w:val="left" w:pos="426"/>
        </w:tabs>
        <w:spacing w:after="0" w:line="100" w:lineRule="atLeast"/>
        <w:ind w:left="284" w:hanging="284"/>
        <w:jc w:val="both"/>
      </w:pPr>
      <w:r w:rsidRPr="00C001CA">
        <w:rPr>
          <w:rFonts w:ascii="Times New Roman" w:eastAsia="Times New Roman" w:hAnsi="Times New Roman" w:cs="Times New Roman"/>
          <w:sz w:val="24"/>
          <w:szCs w:val="24"/>
        </w:rPr>
        <w:t xml:space="preserve"> </w:t>
      </w:r>
      <w:r w:rsidRPr="00C001CA">
        <w:rPr>
          <w:rFonts w:ascii="Times New Roman" w:hAnsi="Times New Roman" w:cs="Times New Roman"/>
          <w:sz w:val="24"/>
          <w:szCs w:val="24"/>
        </w:rPr>
        <w:t xml:space="preserve">Zamawiającemu przysługuje prawo do zatrzymania wynagrodzenia umownego Wykonawcy ze złożonej przez niego faktury w części odpowiadającej wartości wykonanych przez podwykonawcę lub dalszego podwykonawcę  robót, w przypadku niedostarczenia oświadczeń, o których mowa w ust.13 </w:t>
      </w:r>
      <w:r>
        <w:rPr>
          <w:rFonts w:ascii="Times New Roman" w:hAnsi="Times New Roman" w:cs="Times New Roman"/>
          <w:sz w:val="24"/>
          <w:szCs w:val="24"/>
        </w:rPr>
        <w:t>niniejszego paragrafu</w:t>
      </w:r>
      <w:r w:rsidRPr="00C001CA">
        <w:rPr>
          <w:rFonts w:ascii="Times New Roman" w:hAnsi="Times New Roman" w:cs="Times New Roman"/>
          <w:sz w:val="24"/>
          <w:szCs w:val="24"/>
        </w:rPr>
        <w:t>.</w:t>
      </w:r>
    </w:p>
    <w:p w14:paraId="49E5C228" w14:textId="77777777" w:rsidR="006C30A6" w:rsidRPr="00C001CA" w:rsidRDefault="006C30A6" w:rsidP="006C30A6">
      <w:pPr>
        <w:numPr>
          <w:ilvl w:val="0"/>
          <w:numId w:val="14"/>
        </w:numPr>
        <w:shd w:val="clear" w:color="auto" w:fill="FFFFFF"/>
        <w:tabs>
          <w:tab w:val="left" w:pos="426"/>
        </w:tabs>
        <w:spacing w:after="0" w:line="100" w:lineRule="atLeast"/>
        <w:ind w:left="284" w:hanging="284"/>
        <w:jc w:val="both"/>
      </w:pPr>
      <w:r w:rsidRPr="00C001CA">
        <w:rPr>
          <w:rFonts w:ascii="Times New Roman" w:hAnsi="Times New Roman" w:cs="Times New Roman"/>
          <w:sz w:val="24"/>
          <w:szCs w:val="24"/>
        </w:rPr>
        <w:t>Jeżeli z oświadczenia wynikać będzie, że Wykonawca zapłacił podwykonawcy lub dalszemu podwykonawcy tylko część przysługujących mu należności, Zamawiającemu przysługuje prawo do zatrzymania wynagrodzenia umownego Wykonawcy ze złożonej przez niego faktury, w części odpowiadającej wartości wykonanych przez podwykonawcę lub dalszego podwykonawcę  robót.</w:t>
      </w:r>
    </w:p>
    <w:p w14:paraId="0E565765" w14:textId="77777777" w:rsidR="006C30A6" w:rsidRPr="00C001CA" w:rsidRDefault="006C30A6" w:rsidP="006C30A6">
      <w:pPr>
        <w:numPr>
          <w:ilvl w:val="0"/>
          <w:numId w:val="14"/>
        </w:numPr>
        <w:shd w:val="clear" w:color="auto" w:fill="FFFFFF"/>
        <w:tabs>
          <w:tab w:val="left" w:pos="426"/>
        </w:tabs>
        <w:spacing w:after="0" w:line="100" w:lineRule="atLeast"/>
        <w:ind w:left="284" w:hanging="284"/>
        <w:jc w:val="both"/>
      </w:pPr>
      <w:r w:rsidRPr="00C001CA">
        <w:rPr>
          <w:rFonts w:ascii="Times New Roman" w:hAnsi="Times New Roman" w:cs="Times New Roman"/>
          <w:sz w:val="24"/>
          <w:szCs w:val="24"/>
        </w:rPr>
        <w:t xml:space="preserve">Jeżeli Wykonawca nie złoży oświadczeń podwykonawcy o rozliczeniu w całości wynagrodzenia umownego, wówczas Zamawiającemu przysługuje prawo potrącenia kwoty w wysokości należnego podwykonawcy lub dalszemu podwykonawcy wynagrodzenia. </w:t>
      </w:r>
    </w:p>
    <w:p w14:paraId="21636F85" w14:textId="77777777" w:rsidR="006C30A6" w:rsidRPr="00C001CA" w:rsidRDefault="006C30A6" w:rsidP="006C30A6">
      <w:pPr>
        <w:numPr>
          <w:ilvl w:val="0"/>
          <w:numId w:val="14"/>
        </w:numPr>
        <w:shd w:val="clear" w:color="auto" w:fill="FFFFFF"/>
        <w:tabs>
          <w:tab w:val="left" w:pos="426"/>
        </w:tabs>
        <w:spacing w:after="0" w:line="100" w:lineRule="atLeast"/>
        <w:ind w:left="284" w:hanging="284"/>
        <w:jc w:val="both"/>
      </w:pPr>
      <w:r w:rsidRPr="00C001CA">
        <w:rPr>
          <w:rFonts w:ascii="Times New Roman" w:hAnsi="Times New Roman" w:cs="Times New Roman"/>
          <w:sz w:val="24"/>
          <w:szCs w:val="24"/>
        </w:rPr>
        <w:t>Jeżeli Wykonawca nie dokona – w terminie określonym w umowie z podwykonawcą –       w całości lub w części zapłaty wynagrodzenia Podwykonawcy, a Podwykonawca zwróci się z żądaniem zapłaty tego wynagrodzenia bezpośrednio przez Zamawiającego i udokumentuje zasadność takiego żądania fakturą lub rachunkiem oraz dokumentami potwierdzającymi wykonanie i odbiór robót za które wystawiono dokumenty rachunkowe, Zamawiający zapłaci na rzecz Podwykonawcy kwotę będącą przedmiotem jego żądania, zgodnie z treścią zaakceptowanej umowy o podwykonawstwo. Analogicznie, jeżeli Podwykonawca nie zapłaci dalszemu podwykonawcy wynagrodzenia (i nie uczyni tego Wykonawca)</w:t>
      </w:r>
      <w:r>
        <w:rPr>
          <w:rFonts w:ascii="Times New Roman" w:hAnsi="Times New Roman" w:cs="Times New Roman"/>
          <w:sz w:val="24"/>
          <w:szCs w:val="24"/>
        </w:rPr>
        <w:t>,</w:t>
      </w:r>
      <w:r w:rsidRPr="00C001CA">
        <w:rPr>
          <w:rFonts w:ascii="Times New Roman" w:hAnsi="Times New Roman" w:cs="Times New Roman"/>
          <w:sz w:val="24"/>
          <w:szCs w:val="24"/>
        </w:rPr>
        <w:t xml:space="preserve"> a dalszy podwykonawca zwróci się z żądaniem zapłaty tego wynagrodzenia bezpośrednio przez Zamawiającego  i udokumentuje zasadność takiego żądania fakturą lub rachunkiem oraz </w:t>
      </w:r>
      <w:r w:rsidRPr="00C001CA">
        <w:rPr>
          <w:rFonts w:ascii="Times New Roman" w:hAnsi="Times New Roman" w:cs="Times New Roman"/>
          <w:sz w:val="24"/>
          <w:szCs w:val="24"/>
        </w:rPr>
        <w:lastRenderedPageBreak/>
        <w:t xml:space="preserve">dokumentami potwierdzającymi wykonanie i odbiór robót za które wystawiono dokumenty rachunkowe, Zamawiający zapłaci na rzecz dalszego podwykonawcy kwotę będącą przedmiotem jego żądania, zgodnie z treścią zaakceptowanej umowy o podwykonawstwo. </w:t>
      </w:r>
    </w:p>
    <w:p w14:paraId="7EBA1322" w14:textId="77777777" w:rsidR="006C30A6" w:rsidRPr="00C001CA" w:rsidRDefault="006C30A6" w:rsidP="006C30A6">
      <w:pPr>
        <w:numPr>
          <w:ilvl w:val="0"/>
          <w:numId w:val="14"/>
        </w:numPr>
        <w:shd w:val="clear" w:color="auto" w:fill="FFFFFF"/>
        <w:tabs>
          <w:tab w:val="left" w:pos="426"/>
        </w:tabs>
        <w:spacing w:after="0" w:line="100" w:lineRule="atLeast"/>
        <w:ind w:left="284" w:hanging="284"/>
        <w:jc w:val="both"/>
      </w:pPr>
      <w:r w:rsidRPr="00C001CA">
        <w:rPr>
          <w:rFonts w:ascii="Times New Roman" w:hAnsi="Times New Roman" w:cs="Times New Roman"/>
          <w:sz w:val="24"/>
          <w:szCs w:val="24"/>
        </w:rPr>
        <w:t xml:space="preserve">W sytuacji, o której mowa w ust. </w:t>
      </w:r>
      <w:r>
        <w:rPr>
          <w:rFonts w:ascii="Times New Roman" w:hAnsi="Times New Roman" w:cs="Times New Roman"/>
          <w:sz w:val="24"/>
          <w:szCs w:val="24"/>
        </w:rPr>
        <w:t>18 niniejszego paragrafu</w:t>
      </w:r>
      <w:r w:rsidRPr="00C001CA">
        <w:rPr>
          <w:rFonts w:ascii="Times New Roman" w:hAnsi="Times New Roman" w:cs="Times New Roman"/>
          <w:sz w:val="24"/>
          <w:szCs w:val="24"/>
        </w:rPr>
        <w:t>, Zamawiający może dokonać potrącenia kwoty zapłaconej Podwykonawcy z dowolnej wierzytelności Wykonawcy lub                              z zabezpieczenia należytego wykonania umowy.</w:t>
      </w:r>
    </w:p>
    <w:p w14:paraId="437D0D0B" w14:textId="77777777" w:rsidR="006C30A6" w:rsidRPr="00C001CA" w:rsidRDefault="006C30A6" w:rsidP="006C30A6">
      <w:pPr>
        <w:numPr>
          <w:ilvl w:val="0"/>
          <w:numId w:val="14"/>
        </w:numPr>
        <w:shd w:val="clear" w:color="auto" w:fill="FFFFFF"/>
        <w:tabs>
          <w:tab w:val="left" w:pos="426"/>
        </w:tabs>
        <w:spacing w:after="0" w:line="100" w:lineRule="atLeast"/>
        <w:ind w:left="284" w:hanging="284"/>
        <w:jc w:val="both"/>
      </w:pPr>
      <w:r w:rsidRPr="00C001CA">
        <w:rPr>
          <w:rFonts w:ascii="Times New Roman" w:eastAsia="Times New Roman" w:hAnsi="Times New Roman" w:cs="Times New Roman"/>
          <w:sz w:val="24"/>
          <w:szCs w:val="24"/>
        </w:rPr>
        <w:t xml:space="preserve"> </w:t>
      </w:r>
      <w:r w:rsidRPr="00C001CA">
        <w:rPr>
          <w:rFonts w:ascii="Times New Roman" w:hAnsi="Times New Roman" w:cs="Times New Roman"/>
          <w:sz w:val="24"/>
          <w:szCs w:val="24"/>
        </w:rPr>
        <w:t xml:space="preserve">Zamawiający jest uprawniony do zapłaty wynagrodzenia wynikającego z umowy </w:t>
      </w:r>
      <w:r w:rsidRPr="00C001CA">
        <w:rPr>
          <w:rFonts w:ascii="Times New Roman" w:hAnsi="Times New Roman" w:cs="Times New Roman"/>
          <w:sz w:val="24"/>
          <w:szCs w:val="24"/>
        </w:rPr>
        <w:br/>
        <w:t xml:space="preserve">o podwykonawstwo zawartej pomiędzy Podwykonawcą i Wykonawcą, bezpośrednio na rzecz Podwykonawcy oraz do potrącenia zapłaconej kwoty z wierzytelności Wykonawcy lub z zabezpieczenia należytego wykonania umowy. </w:t>
      </w:r>
    </w:p>
    <w:p w14:paraId="2F6A250E" w14:textId="77777777" w:rsidR="006C30A6" w:rsidRDefault="006C30A6" w:rsidP="006C30A6">
      <w:pPr>
        <w:numPr>
          <w:ilvl w:val="0"/>
          <w:numId w:val="14"/>
        </w:numPr>
        <w:shd w:val="clear" w:color="auto" w:fill="FFFFFF"/>
        <w:tabs>
          <w:tab w:val="left" w:pos="426"/>
        </w:tabs>
        <w:spacing w:after="0" w:line="100" w:lineRule="atLeast"/>
        <w:ind w:left="284" w:hanging="284"/>
        <w:jc w:val="both"/>
      </w:pPr>
      <w:r w:rsidRPr="00C001CA">
        <w:rPr>
          <w:rFonts w:ascii="Times New Roman" w:hAnsi="Times New Roman" w:cs="Times New Roman"/>
          <w:sz w:val="24"/>
          <w:szCs w:val="24"/>
        </w:rPr>
        <w:t>Wykonawcy nie przysługuje prawo do przedłużenia terminu wykonania przedmiotu umowy, powołując się na okoliczność wstrzymania płatności należności przez Zamawiającego z powodów określonych w ust. 15 lub ust. 16</w:t>
      </w:r>
      <w:r>
        <w:rPr>
          <w:rFonts w:ascii="Times New Roman" w:hAnsi="Times New Roman" w:cs="Times New Roman"/>
          <w:sz w:val="24"/>
          <w:szCs w:val="24"/>
        </w:rPr>
        <w:t xml:space="preserve"> niniejszego paragrafu</w:t>
      </w:r>
      <w:r w:rsidRPr="00C001CA">
        <w:rPr>
          <w:rFonts w:ascii="Times New Roman" w:hAnsi="Times New Roman" w:cs="Times New Roman"/>
          <w:sz w:val="24"/>
          <w:szCs w:val="24"/>
        </w:rPr>
        <w:t xml:space="preserve">. Wykonawca zobowiązany jest do zamieszczenia na terenie realizacji zamówienia </w:t>
      </w:r>
      <w:r>
        <w:rPr>
          <w:rFonts w:ascii="Times New Roman" w:hAnsi="Times New Roman" w:cs="Times New Roman"/>
          <w:sz w:val="24"/>
          <w:szCs w:val="24"/>
        </w:rPr>
        <w:br/>
      </w:r>
      <w:r w:rsidRPr="00C001CA">
        <w:rPr>
          <w:rFonts w:ascii="Times New Roman" w:hAnsi="Times New Roman" w:cs="Times New Roman"/>
          <w:sz w:val="24"/>
          <w:szCs w:val="24"/>
        </w:rPr>
        <w:t>w widocznym miejscu ogłoszenia przygotowanego przez Wykonawcę, a dotyczącego obowiązku zgłoszenia Zamawiającemu podwykonawców o następującej treści: „Podwykonawco! Informujemy, że Twoje wejście na budowę wymaga zgody A</w:t>
      </w:r>
      <w:r>
        <w:rPr>
          <w:rFonts w:ascii="Times New Roman" w:hAnsi="Times New Roman" w:cs="Times New Roman"/>
          <w:sz w:val="24"/>
          <w:szCs w:val="24"/>
        </w:rPr>
        <w:t>K</w:t>
      </w:r>
      <w:r w:rsidRPr="00C001CA">
        <w:rPr>
          <w:rFonts w:ascii="Times New Roman" w:hAnsi="Times New Roman" w:cs="Times New Roman"/>
          <w:sz w:val="24"/>
          <w:szCs w:val="24"/>
        </w:rPr>
        <w:t xml:space="preserve">F </w:t>
      </w:r>
      <w:r>
        <w:rPr>
          <w:rFonts w:ascii="Times New Roman" w:hAnsi="Times New Roman" w:cs="Times New Roman"/>
          <w:sz w:val="24"/>
          <w:szCs w:val="24"/>
        </w:rPr>
        <w:br/>
      </w:r>
      <w:r w:rsidRPr="00C001CA">
        <w:rPr>
          <w:rFonts w:ascii="Times New Roman" w:hAnsi="Times New Roman" w:cs="Times New Roman"/>
          <w:sz w:val="24"/>
          <w:szCs w:val="24"/>
        </w:rPr>
        <w:t xml:space="preserve">w Krakowie. Sprawdź czy taka zgoda została wyrażona”. </w:t>
      </w:r>
    </w:p>
    <w:p w14:paraId="161C5D8F" w14:textId="77777777" w:rsidR="006C30A6" w:rsidRPr="00EE6D98" w:rsidRDefault="006C30A6" w:rsidP="006C30A6">
      <w:pPr>
        <w:shd w:val="clear" w:color="auto" w:fill="FFFFFF"/>
        <w:tabs>
          <w:tab w:val="left" w:pos="426"/>
        </w:tabs>
        <w:spacing w:after="0" w:line="100" w:lineRule="atLeast"/>
        <w:ind w:left="284"/>
        <w:jc w:val="both"/>
      </w:pPr>
    </w:p>
    <w:p w14:paraId="593DF7C3" w14:textId="77777777" w:rsidR="006C30A6" w:rsidRPr="00C001CA" w:rsidRDefault="006C30A6" w:rsidP="006C30A6">
      <w:pPr>
        <w:shd w:val="clear" w:color="auto" w:fill="FFFFFF"/>
        <w:spacing w:after="0" w:line="240" w:lineRule="auto"/>
        <w:jc w:val="center"/>
        <w:rPr>
          <w:rFonts w:ascii="Times New Roman" w:hAnsi="Times New Roman" w:cs="Times New Roman"/>
          <w:b/>
          <w:bCs/>
          <w:sz w:val="24"/>
          <w:szCs w:val="24"/>
        </w:rPr>
      </w:pPr>
      <w:r w:rsidRPr="00C001CA">
        <w:rPr>
          <w:rFonts w:ascii="Times New Roman" w:hAnsi="Times New Roman" w:cs="Times New Roman"/>
          <w:b/>
          <w:bCs/>
          <w:sz w:val="24"/>
          <w:szCs w:val="24"/>
        </w:rPr>
        <w:t>§ 13</w:t>
      </w:r>
    </w:p>
    <w:p w14:paraId="3956D240" w14:textId="77777777" w:rsidR="006C30A6" w:rsidRPr="00C001CA" w:rsidRDefault="006C30A6" w:rsidP="006C30A6">
      <w:pPr>
        <w:shd w:val="clear" w:color="auto" w:fill="FFFFFF"/>
        <w:spacing w:after="0" w:line="240" w:lineRule="auto"/>
        <w:jc w:val="center"/>
      </w:pPr>
      <w:r w:rsidRPr="00C001CA">
        <w:rPr>
          <w:rFonts w:ascii="Times New Roman" w:hAnsi="Times New Roman" w:cs="Times New Roman"/>
          <w:b/>
          <w:bCs/>
          <w:sz w:val="24"/>
          <w:szCs w:val="24"/>
        </w:rPr>
        <w:t>Kary umowne</w:t>
      </w:r>
    </w:p>
    <w:p w14:paraId="52CCB5FE" w14:textId="77777777" w:rsidR="006C30A6" w:rsidRPr="00C001CA" w:rsidRDefault="006C30A6" w:rsidP="006C30A6">
      <w:pPr>
        <w:tabs>
          <w:tab w:val="left" w:pos="360"/>
        </w:tabs>
        <w:spacing w:after="0" w:line="240" w:lineRule="auto"/>
        <w:ind w:left="360" w:hanging="360"/>
        <w:jc w:val="both"/>
      </w:pPr>
      <w:r w:rsidRPr="00C001CA">
        <w:rPr>
          <w:rFonts w:ascii="Times New Roman" w:hAnsi="Times New Roman" w:cs="Times New Roman"/>
          <w:bCs/>
          <w:sz w:val="24"/>
          <w:szCs w:val="24"/>
        </w:rPr>
        <w:t>1. Strony ustanawiają odpowiedzialność za niewykonanie lub nienależyte wykonanie umowy w formie kar umownych, w następujących wypadkach i wysokościach:</w:t>
      </w:r>
    </w:p>
    <w:p w14:paraId="126EBBD3" w14:textId="77777777" w:rsidR="006C30A6" w:rsidRPr="00C001CA" w:rsidRDefault="006C30A6" w:rsidP="006C30A6">
      <w:pPr>
        <w:tabs>
          <w:tab w:val="left" w:pos="360"/>
        </w:tabs>
        <w:spacing w:after="0" w:line="240" w:lineRule="auto"/>
        <w:jc w:val="both"/>
      </w:pPr>
      <w:r w:rsidRPr="00C001CA">
        <w:rPr>
          <w:rFonts w:ascii="Times New Roman" w:hAnsi="Times New Roman" w:cs="Times New Roman"/>
          <w:kern w:val="2"/>
          <w:sz w:val="24"/>
          <w:szCs w:val="24"/>
        </w:rPr>
        <w:t>1) Wykonawca zapłaci Zamawiającemu kary umowne:</w:t>
      </w:r>
    </w:p>
    <w:p w14:paraId="3D284C5E" w14:textId="77777777" w:rsidR="006C30A6" w:rsidRPr="00C001CA" w:rsidRDefault="006C30A6" w:rsidP="006C30A6">
      <w:pPr>
        <w:pStyle w:val="Akapitzlist"/>
        <w:numPr>
          <w:ilvl w:val="0"/>
          <w:numId w:val="31"/>
        </w:numPr>
        <w:tabs>
          <w:tab w:val="left" w:pos="567"/>
          <w:tab w:val="left" w:pos="1260"/>
        </w:tabs>
        <w:spacing w:after="0" w:line="100" w:lineRule="atLeast"/>
        <w:jc w:val="both"/>
        <w:rPr>
          <w:rFonts w:ascii="Times New Roman" w:hAnsi="Times New Roman" w:cs="Times New Roman"/>
          <w:kern w:val="2"/>
          <w:sz w:val="24"/>
          <w:szCs w:val="24"/>
        </w:rPr>
      </w:pPr>
      <w:r w:rsidRPr="00C001CA">
        <w:rPr>
          <w:rFonts w:ascii="Times New Roman" w:hAnsi="Times New Roman" w:cs="Times New Roman"/>
          <w:kern w:val="2"/>
          <w:sz w:val="24"/>
          <w:szCs w:val="24"/>
        </w:rPr>
        <w:t>za zwłokę w wykonaniu przedmiotu umowy w wysokości 0,2 %  wynagrodzenia brutto określonego w § 4 ust. 1 niniejszej umowy za każdy dzień zwłoki liczony od terminu określonego w § 3 ust. 1.</w:t>
      </w:r>
    </w:p>
    <w:p w14:paraId="4E068D43" w14:textId="77777777" w:rsidR="006C30A6" w:rsidRPr="00C001CA" w:rsidRDefault="006C30A6" w:rsidP="006C30A6">
      <w:pPr>
        <w:pStyle w:val="Akapitzlist"/>
        <w:numPr>
          <w:ilvl w:val="0"/>
          <w:numId w:val="31"/>
        </w:numPr>
        <w:tabs>
          <w:tab w:val="left" w:pos="567"/>
          <w:tab w:val="left" w:pos="1260"/>
        </w:tabs>
        <w:spacing w:after="0" w:line="100" w:lineRule="atLeast"/>
        <w:jc w:val="both"/>
      </w:pPr>
      <w:r w:rsidRPr="00C001CA">
        <w:rPr>
          <w:rFonts w:ascii="Times New Roman" w:hAnsi="Times New Roman" w:cs="Times New Roman"/>
          <w:kern w:val="2"/>
          <w:sz w:val="24"/>
          <w:szCs w:val="24"/>
        </w:rPr>
        <w:t xml:space="preserve">za zwłokę w usunięciu wad stwierdzonych przy odbiorze końcowym: w wysokości 0,2  % określonego w § 4 ust. 1 niniejszej umowy za każdy dzień zwłoki liczony od dnia wyznaczonego na usunięcie wad, </w:t>
      </w:r>
    </w:p>
    <w:p w14:paraId="6C661862" w14:textId="77777777" w:rsidR="006C30A6" w:rsidRPr="00C001CA" w:rsidRDefault="006C30A6" w:rsidP="006C30A6">
      <w:pPr>
        <w:pStyle w:val="Akapitzlist"/>
        <w:numPr>
          <w:ilvl w:val="0"/>
          <w:numId w:val="31"/>
        </w:numPr>
        <w:tabs>
          <w:tab w:val="left" w:pos="567"/>
          <w:tab w:val="left" w:pos="1260"/>
        </w:tabs>
        <w:spacing w:after="0" w:line="100" w:lineRule="atLeast"/>
        <w:jc w:val="both"/>
      </w:pPr>
      <w:r w:rsidRPr="00C001CA">
        <w:rPr>
          <w:rFonts w:ascii="Times New Roman" w:hAnsi="Times New Roman" w:cs="Times New Roman"/>
          <w:kern w:val="2"/>
          <w:sz w:val="24"/>
          <w:szCs w:val="24"/>
        </w:rPr>
        <w:t>każdorazowo za wprowadzenie podwykonawcy na teren robót bez zgody Zamawiającego – w wysokości 10.000,00 zł. za każdego podwykonawcę.</w:t>
      </w:r>
    </w:p>
    <w:p w14:paraId="23C247A9" w14:textId="77777777" w:rsidR="006C30A6" w:rsidRPr="00C001CA" w:rsidRDefault="006C30A6" w:rsidP="006C30A6">
      <w:pPr>
        <w:pStyle w:val="Akapitzlist"/>
        <w:numPr>
          <w:ilvl w:val="0"/>
          <w:numId w:val="31"/>
        </w:numPr>
        <w:tabs>
          <w:tab w:val="left" w:pos="567"/>
          <w:tab w:val="left" w:pos="1260"/>
        </w:tabs>
        <w:spacing w:after="0" w:line="100" w:lineRule="atLeast"/>
        <w:jc w:val="both"/>
      </w:pPr>
      <w:r w:rsidRPr="00C001CA">
        <w:rPr>
          <w:rFonts w:ascii="Times New Roman" w:hAnsi="Times New Roman" w:cs="Times New Roman"/>
          <w:kern w:val="2"/>
          <w:sz w:val="24"/>
          <w:szCs w:val="24"/>
        </w:rPr>
        <w:t xml:space="preserve">Każdorazowo za naruszenie postanowień dotyczących zatrudniania na podstawie umowy o pracę oraz nie wywiązanie się z obowiązku dostarczania na żądanie Wykonawcy dokumentów potwierdzających ten fakt, w kwocie 500 zł za każde uchybienie/osobę. </w:t>
      </w:r>
    </w:p>
    <w:p w14:paraId="6F43F323" w14:textId="4D2E27D1" w:rsidR="006C30A6" w:rsidRPr="00C001CA" w:rsidRDefault="006C30A6" w:rsidP="006C30A6">
      <w:pPr>
        <w:pStyle w:val="Akapitzlist"/>
        <w:numPr>
          <w:ilvl w:val="0"/>
          <w:numId w:val="31"/>
        </w:numPr>
        <w:tabs>
          <w:tab w:val="left" w:pos="567"/>
          <w:tab w:val="left" w:pos="1260"/>
        </w:tabs>
        <w:spacing w:after="0" w:line="100" w:lineRule="atLeast"/>
        <w:jc w:val="both"/>
      </w:pPr>
      <w:r w:rsidRPr="00C001CA">
        <w:rPr>
          <w:rFonts w:ascii="Times New Roman" w:hAnsi="Times New Roman" w:cs="Times New Roman"/>
          <w:bCs/>
          <w:kern w:val="2"/>
          <w:sz w:val="24"/>
          <w:szCs w:val="24"/>
        </w:rPr>
        <w:t>Każdorazowo za b</w:t>
      </w:r>
      <w:r w:rsidRPr="00C001CA">
        <w:rPr>
          <w:rFonts w:ascii="Times New Roman" w:hAnsi="Times New Roman" w:cs="Times New Roman"/>
          <w:sz w:val="24"/>
          <w:szCs w:val="24"/>
        </w:rPr>
        <w:t xml:space="preserve">rak zapłaty lub nieterminową zapłatę wynagrodzenia należnego podwykonawcy, nieprzedłożenie do zaakceptowania projektu umowy </w:t>
      </w:r>
      <w:r w:rsidR="00C14826">
        <w:rPr>
          <w:rFonts w:ascii="Times New Roman" w:hAnsi="Times New Roman" w:cs="Times New Roman"/>
          <w:sz w:val="24"/>
          <w:szCs w:val="24"/>
        </w:rPr>
        <w:br/>
      </w:r>
      <w:r w:rsidRPr="00C001CA">
        <w:rPr>
          <w:rFonts w:ascii="Times New Roman" w:hAnsi="Times New Roman" w:cs="Times New Roman"/>
          <w:sz w:val="24"/>
          <w:szCs w:val="24"/>
        </w:rPr>
        <w:t>o podwykonawstwo, nieprzedłożenia poświadczonej za zgodność z oryginałem kopii umowy o podwykonawstwo lub jej zmiany, braku zmiany umowy o podwykonawstwo w zakresie terminu zapłaty w razie zgłoszenia żądania zmiany terminu przez Zamawiającego – za każdy przypadek w wysokości 10.000,00 zł.</w:t>
      </w:r>
    </w:p>
    <w:p w14:paraId="1CD37044" w14:textId="77777777" w:rsidR="006C30A6" w:rsidRPr="00C001CA" w:rsidRDefault="006C30A6" w:rsidP="006C30A6">
      <w:pPr>
        <w:pStyle w:val="Akapitzlist"/>
        <w:numPr>
          <w:ilvl w:val="0"/>
          <w:numId w:val="31"/>
        </w:numPr>
        <w:tabs>
          <w:tab w:val="left" w:pos="567"/>
          <w:tab w:val="left" w:pos="1260"/>
        </w:tabs>
        <w:spacing w:after="0" w:line="100" w:lineRule="atLeast"/>
        <w:jc w:val="both"/>
      </w:pPr>
      <w:r w:rsidRPr="00C001CA">
        <w:rPr>
          <w:rFonts w:ascii="Times New Roman" w:hAnsi="Times New Roman" w:cs="Times New Roman"/>
          <w:kern w:val="2"/>
          <w:sz w:val="24"/>
          <w:szCs w:val="24"/>
        </w:rPr>
        <w:t xml:space="preserve">z tytułu odstąpienia od umowy w całości bądź w części przez Zamawiającego z winy Wykonawcy w wysokości 10 % wynagrodzenia brutto określonego w § </w:t>
      </w:r>
      <w:r>
        <w:rPr>
          <w:rFonts w:ascii="Times New Roman" w:hAnsi="Times New Roman" w:cs="Times New Roman"/>
          <w:kern w:val="2"/>
          <w:sz w:val="24"/>
          <w:szCs w:val="24"/>
        </w:rPr>
        <w:t>4</w:t>
      </w:r>
      <w:r w:rsidRPr="00C001CA">
        <w:rPr>
          <w:rFonts w:ascii="Times New Roman" w:hAnsi="Times New Roman" w:cs="Times New Roman"/>
          <w:kern w:val="2"/>
          <w:sz w:val="24"/>
          <w:szCs w:val="24"/>
        </w:rPr>
        <w:t xml:space="preserve"> ust. 1 niniejszej umowy.</w:t>
      </w:r>
    </w:p>
    <w:p w14:paraId="76869F91" w14:textId="77777777" w:rsidR="006C30A6" w:rsidRPr="00C001CA" w:rsidRDefault="006C30A6" w:rsidP="006C30A6">
      <w:pPr>
        <w:spacing w:after="0" w:line="100" w:lineRule="atLeast"/>
        <w:jc w:val="both"/>
      </w:pPr>
      <w:r w:rsidRPr="00C001CA">
        <w:rPr>
          <w:rFonts w:ascii="Times New Roman" w:eastAsia="TimesNewRoman" w:hAnsi="Times New Roman" w:cs="Times New Roman"/>
          <w:bCs/>
          <w:kern w:val="2"/>
          <w:sz w:val="24"/>
          <w:szCs w:val="24"/>
          <w:lang w:val="en-US"/>
        </w:rPr>
        <w:t xml:space="preserve">2) </w:t>
      </w:r>
      <w:proofErr w:type="spellStart"/>
      <w:r w:rsidRPr="00C001CA">
        <w:rPr>
          <w:rFonts w:ascii="Times New Roman" w:eastAsia="TimesNewRoman" w:hAnsi="Times New Roman" w:cs="Times New Roman"/>
          <w:bCs/>
          <w:kern w:val="2"/>
          <w:sz w:val="24"/>
          <w:szCs w:val="24"/>
          <w:lang w:val="en-US"/>
        </w:rPr>
        <w:t>Zamawiaj</w:t>
      </w:r>
      <w:r>
        <w:rPr>
          <w:rFonts w:ascii="Times New Roman" w:eastAsia="TimesNewRoman" w:hAnsi="Times New Roman" w:cs="Times New Roman"/>
          <w:bCs/>
          <w:kern w:val="2"/>
          <w:sz w:val="24"/>
          <w:szCs w:val="24"/>
          <w:lang w:val="en-US"/>
        </w:rPr>
        <w:t>ą</w:t>
      </w:r>
      <w:r w:rsidRPr="00C001CA">
        <w:rPr>
          <w:rFonts w:ascii="Times New Roman" w:eastAsia="TimesNewRoman" w:hAnsi="Times New Roman" w:cs="Times New Roman"/>
          <w:bCs/>
          <w:kern w:val="2"/>
          <w:sz w:val="24"/>
          <w:szCs w:val="24"/>
          <w:lang w:val="en-US"/>
        </w:rPr>
        <w:t>cy</w:t>
      </w:r>
      <w:proofErr w:type="spellEnd"/>
      <w:r w:rsidRPr="00C001CA">
        <w:rPr>
          <w:rFonts w:ascii="Times New Roman" w:eastAsia="TimesNewRoman" w:hAnsi="Times New Roman" w:cs="Times New Roman"/>
          <w:bCs/>
          <w:kern w:val="2"/>
          <w:sz w:val="24"/>
          <w:szCs w:val="24"/>
          <w:lang w:val="en-US"/>
        </w:rPr>
        <w:t xml:space="preserve">  </w:t>
      </w:r>
      <w:proofErr w:type="spellStart"/>
      <w:r w:rsidRPr="00C001CA">
        <w:rPr>
          <w:rFonts w:ascii="Times New Roman" w:eastAsia="TimesNewRoman" w:hAnsi="Times New Roman" w:cs="Times New Roman"/>
          <w:bCs/>
          <w:kern w:val="2"/>
          <w:sz w:val="24"/>
          <w:szCs w:val="24"/>
          <w:lang w:val="en-US"/>
        </w:rPr>
        <w:t>zapłaci</w:t>
      </w:r>
      <w:proofErr w:type="spellEnd"/>
      <w:r w:rsidRPr="00C001CA">
        <w:rPr>
          <w:rFonts w:ascii="Times New Roman" w:eastAsia="TimesNewRoman" w:hAnsi="Times New Roman" w:cs="Times New Roman"/>
          <w:bCs/>
          <w:kern w:val="2"/>
          <w:sz w:val="24"/>
          <w:szCs w:val="24"/>
          <w:lang w:val="en-US"/>
        </w:rPr>
        <w:t xml:space="preserve"> </w:t>
      </w:r>
      <w:proofErr w:type="spellStart"/>
      <w:r w:rsidRPr="00C001CA">
        <w:rPr>
          <w:rFonts w:ascii="Times New Roman" w:eastAsia="TimesNewRoman" w:hAnsi="Times New Roman" w:cs="Times New Roman"/>
          <w:bCs/>
          <w:kern w:val="2"/>
          <w:sz w:val="24"/>
          <w:szCs w:val="24"/>
          <w:lang w:val="en-US"/>
        </w:rPr>
        <w:t>Wykonawcy</w:t>
      </w:r>
      <w:proofErr w:type="spellEnd"/>
      <w:r w:rsidRPr="00C001CA">
        <w:rPr>
          <w:rFonts w:ascii="Times New Roman" w:eastAsia="TimesNewRoman" w:hAnsi="Times New Roman" w:cs="Times New Roman"/>
          <w:bCs/>
          <w:kern w:val="2"/>
          <w:sz w:val="24"/>
          <w:szCs w:val="24"/>
          <w:lang w:val="en-US"/>
        </w:rPr>
        <w:t xml:space="preserve"> </w:t>
      </w:r>
      <w:proofErr w:type="spellStart"/>
      <w:r w:rsidRPr="00C001CA">
        <w:rPr>
          <w:rFonts w:ascii="Times New Roman" w:eastAsia="TimesNewRoman" w:hAnsi="Times New Roman" w:cs="Times New Roman"/>
          <w:bCs/>
          <w:kern w:val="2"/>
          <w:sz w:val="24"/>
          <w:szCs w:val="24"/>
          <w:lang w:val="en-US"/>
        </w:rPr>
        <w:t>kary</w:t>
      </w:r>
      <w:proofErr w:type="spellEnd"/>
      <w:r w:rsidRPr="00C001CA">
        <w:rPr>
          <w:rFonts w:ascii="Times New Roman" w:eastAsia="TimesNewRoman" w:hAnsi="Times New Roman" w:cs="Times New Roman"/>
          <w:bCs/>
          <w:kern w:val="2"/>
          <w:sz w:val="24"/>
          <w:szCs w:val="24"/>
          <w:lang w:val="en-US"/>
        </w:rPr>
        <w:t xml:space="preserve"> </w:t>
      </w:r>
      <w:proofErr w:type="spellStart"/>
      <w:r w:rsidRPr="00C001CA">
        <w:rPr>
          <w:rFonts w:ascii="Times New Roman" w:eastAsia="TimesNewRoman" w:hAnsi="Times New Roman" w:cs="Times New Roman"/>
          <w:bCs/>
          <w:kern w:val="2"/>
          <w:sz w:val="24"/>
          <w:szCs w:val="24"/>
          <w:lang w:val="en-US"/>
        </w:rPr>
        <w:t>umowne</w:t>
      </w:r>
      <w:proofErr w:type="spellEnd"/>
      <w:r w:rsidRPr="00C001CA">
        <w:rPr>
          <w:rFonts w:ascii="Times New Roman" w:eastAsia="TimesNewRoman" w:hAnsi="Times New Roman" w:cs="Times New Roman"/>
          <w:bCs/>
          <w:kern w:val="2"/>
          <w:sz w:val="24"/>
          <w:szCs w:val="24"/>
          <w:lang w:val="en-US"/>
        </w:rPr>
        <w:t>:</w:t>
      </w:r>
    </w:p>
    <w:p w14:paraId="25A466BA" w14:textId="77777777" w:rsidR="006C30A6" w:rsidRPr="00C001CA" w:rsidRDefault="006C30A6" w:rsidP="006C30A6">
      <w:pPr>
        <w:numPr>
          <w:ilvl w:val="0"/>
          <w:numId w:val="9"/>
        </w:numPr>
        <w:tabs>
          <w:tab w:val="clear" w:pos="720"/>
          <w:tab w:val="left" w:pos="709"/>
          <w:tab w:val="left" w:pos="1068"/>
        </w:tabs>
        <w:spacing w:after="0" w:line="100" w:lineRule="atLeast"/>
        <w:ind w:left="709" w:hanging="425"/>
        <w:jc w:val="both"/>
      </w:pPr>
      <w:r w:rsidRPr="00C001CA">
        <w:rPr>
          <w:rFonts w:ascii="Times New Roman" w:hAnsi="Times New Roman" w:cs="Times New Roman"/>
          <w:kern w:val="2"/>
          <w:sz w:val="24"/>
          <w:szCs w:val="24"/>
        </w:rPr>
        <w:t xml:space="preserve">za zwłokę w przekazaniu terenu budowy w wysokości 0,2% wynagrodzenia brutto określonego w § </w:t>
      </w:r>
      <w:r>
        <w:rPr>
          <w:rFonts w:ascii="Times New Roman" w:hAnsi="Times New Roman" w:cs="Times New Roman"/>
          <w:kern w:val="2"/>
          <w:sz w:val="24"/>
          <w:szCs w:val="24"/>
        </w:rPr>
        <w:t>4</w:t>
      </w:r>
      <w:r w:rsidRPr="00C001CA">
        <w:rPr>
          <w:rFonts w:ascii="Times New Roman" w:hAnsi="Times New Roman" w:cs="Times New Roman"/>
          <w:kern w:val="2"/>
          <w:sz w:val="24"/>
          <w:szCs w:val="24"/>
        </w:rPr>
        <w:t xml:space="preserve"> ust. 1 za każdy dzień zwłoki, </w:t>
      </w:r>
    </w:p>
    <w:p w14:paraId="2F05BA86" w14:textId="77777777" w:rsidR="006C30A6" w:rsidRPr="00C001CA" w:rsidRDefault="006C30A6" w:rsidP="006C30A6">
      <w:pPr>
        <w:numPr>
          <w:ilvl w:val="0"/>
          <w:numId w:val="9"/>
        </w:numPr>
        <w:tabs>
          <w:tab w:val="clear" w:pos="720"/>
          <w:tab w:val="left" w:pos="709"/>
          <w:tab w:val="left" w:pos="1068"/>
        </w:tabs>
        <w:spacing w:after="0" w:line="100" w:lineRule="atLeast"/>
        <w:ind w:left="709" w:hanging="425"/>
        <w:jc w:val="both"/>
      </w:pPr>
      <w:r w:rsidRPr="00C001CA">
        <w:rPr>
          <w:rFonts w:ascii="Times New Roman" w:hAnsi="Times New Roman" w:cs="Times New Roman"/>
          <w:kern w:val="2"/>
          <w:sz w:val="24"/>
          <w:szCs w:val="24"/>
        </w:rPr>
        <w:t xml:space="preserve">z tytułu odstąpienia od umowy w całości bądź w części przez Wykonawcę z winy Zamawiającego w wysokości 10%  wynagrodzenia brutto określonego w § </w:t>
      </w:r>
      <w:r>
        <w:rPr>
          <w:rFonts w:ascii="Times New Roman" w:hAnsi="Times New Roman" w:cs="Times New Roman"/>
          <w:kern w:val="2"/>
          <w:sz w:val="24"/>
          <w:szCs w:val="24"/>
        </w:rPr>
        <w:t>4</w:t>
      </w:r>
      <w:r w:rsidRPr="00C001CA">
        <w:rPr>
          <w:rFonts w:ascii="Times New Roman" w:hAnsi="Times New Roman" w:cs="Times New Roman"/>
          <w:kern w:val="2"/>
          <w:sz w:val="24"/>
          <w:szCs w:val="24"/>
        </w:rPr>
        <w:t xml:space="preserve"> ust. 1 umowy.</w:t>
      </w:r>
    </w:p>
    <w:p w14:paraId="09D16F10" w14:textId="77777777" w:rsidR="006C30A6" w:rsidRPr="00C001CA" w:rsidRDefault="006C30A6" w:rsidP="006C30A6">
      <w:pPr>
        <w:numPr>
          <w:ilvl w:val="0"/>
          <w:numId w:val="4"/>
        </w:numPr>
        <w:shd w:val="clear" w:color="auto" w:fill="FFFFFF"/>
        <w:tabs>
          <w:tab w:val="left" w:pos="284"/>
        </w:tabs>
        <w:spacing w:after="0" w:line="240" w:lineRule="auto"/>
        <w:ind w:hanging="1068"/>
        <w:jc w:val="both"/>
      </w:pPr>
      <w:r w:rsidRPr="00C001CA">
        <w:rPr>
          <w:rFonts w:ascii="Times New Roman" w:hAnsi="Times New Roman" w:cs="Times New Roman"/>
          <w:bCs/>
          <w:sz w:val="24"/>
          <w:szCs w:val="24"/>
        </w:rPr>
        <w:t>Zapłata kary umownej za wprowadzenie podwykonawcy, określona w ust. 1  pkt. 1 lit. c):</w:t>
      </w:r>
    </w:p>
    <w:p w14:paraId="429E7E1F" w14:textId="77777777" w:rsidR="006C30A6" w:rsidRPr="00C001CA" w:rsidRDefault="006C30A6" w:rsidP="006C30A6">
      <w:pPr>
        <w:widowControl w:val="0"/>
        <w:numPr>
          <w:ilvl w:val="0"/>
          <w:numId w:val="19"/>
        </w:numPr>
        <w:shd w:val="clear" w:color="auto" w:fill="FFFFFF"/>
        <w:tabs>
          <w:tab w:val="left" w:pos="284"/>
        </w:tabs>
        <w:spacing w:after="0" w:line="240" w:lineRule="auto"/>
        <w:ind w:left="709" w:hanging="425"/>
        <w:jc w:val="both"/>
      </w:pPr>
      <w:r w:rsidRPr="00C001CA">
        <w:rPr>
          <w:rFonts w:ascii="Times New Roman" w:eastAsia="Times New Roman" w:hAnsi="Times New Roman" w:cs="Times New Roman"/>
          <w:bCs/>
          <w:sz w:val="24"/>
          <w:szCs w:val="24"/>
        </w:rPr>
        <w:t>nie zwalnia Wykonawcy z obowiązku dotrzymania wszelkich formalności, dotyczących zawierania umów z podwykonawcami, zawartych w niniejszej umowie,</w:t>
      </w:r>
    </w:p>
    <w:p w14:paraId="555945C6" w14:textId="77777777" w:rsidR="006C30A6" w:rsidRPr="00C001CA" w:rsidRDefault="006C30A6" w:rsidP="006C30A6">
      <w:pPr>
        <w:widowControl w:val="0"/>
        <w:numPr>
          <w:ilvl w:val="0"/>
          <w:numId w:val="19"/>
        </w:numPr>
        <w:shd w:val="clear" w:color="auto" w:fill="FFFFFF"/>
        <w:tabs>
          <w:tab w:val="left" w:pos="284"/>
        </w:tabs>
        <w:spacing w:after="0" w:line="240" w:lineRule="auto"/>
        <w:ind w:left="709" w:hanging="425"/>
        <w:jc w:val="both"/>
        <w:rPr>
          <w:sz w:val="24"/>
          <w:szCs w:val="24"/>
        </w:rPr>
      </w:pPr>
      <w:r w:rsidRPr="00C001CA">
        <w:rPr>
          <w:rFonts w:ascii="Times New Roman" w:eastAsia="Times New Roman" w:hAnsi="Times New Roman" w:cs="Times New Roman"/>
          <w:bCs/>
          <w:sz w:val="24"/>
          <w:szCs w:val="24"/>
        </w:rPr>
        <w:t xml:space="preserve">nie uprawnia podwykonawcy do dalszego przebywania na terenie budowy. </w:t>
      </w:r>
    </w:p>
    <w:p w14:paraId="5CD6A6F4" w14:textId="77777777" w:rsidR="006C30A6" w:rsidRPr="00C001CA" w:rsidRDefault="006C30A6" w:rsidP="006C30A6">
      <w:pPr>
        <w:numPr>
          <w:ilvl w:val="0"/>
          <w:numId w:val="4"/>
        </w:numPr>
        <w:tabs>
          <w:tab w:val="left" w:pos="284"/>
        </w:tabs>
        <w:spacing w:after="0" w:line="100" w:lineRule="atLeast"/>
        <w:ind w:left="284" w:hanging="284"/>
        <w:jc w:val="both"/>
        <w:rPr>
          <w:sz w:val="24"/>
          <w:szCs w:val="24"/>
        </w:rPr>
      </w:pPr>
      <w:r w:rsidRPr="00C001CA">
        <w:rPr>
          <w:rFonts w:ascii="Times New Roman" w:hAnsi="Times New Roman" w:cs="Times New Roman"/>
          <w:sz w:val="24"/>
          <w:szCs w:val="24"/>
        </w:rPr>
        <w:lastRenderedPageBreak/>
        <w:t>Kara umowna nałożona na Wykonawcę może być rozliczona poprzez potrącenie jej przez Zamawiającego z należności wynikającej z faktury, do czego Wykonawca upoważnia Zamawiającego. Wypłatę wynagrodzenia pomniejszonego o naliczoną karę uważa się za jej potrącenie.</w:t>
      </w:r>
    </w:p>
    <w:p w14:paraId="31CFB94E" w14:textId="77777777" w:rsidR="006C30A6" w:rsidRPr="00C001CA" w:rsidRDefault="006C30A6" w:rsidP="006C30A6">
      <w:pPr>
        <w:numPr>
          <w:ilvl w:val="0"/>
          <w:numId w:val="4"/>
        </w:numPr>
        <w:tabs>
          <w:tab w:val="left" w:pos="284"/>
        </w:tabs>
        <w:spacing w:after="0" w:line="100" w:lineRule="atLeast"/>
        <w:ind w:left="284" w:hanging="284"/>
        <w:jc w:val="both"/>
        <w:rPr>
          <w:sz w:val="24"/>
          <w:szCs w:val="24"/>
        </w:rPr>
      </w:pPr>
      <w:r w:rsidRPr="00C001CA">
        <w:rPr>
          <w:rFonts w:ascii="Times New Roman" w:hAnsi="Times New Roman" w:cs="Times New Roman"/>
          <w:sz w:val="24"/>
          <w:szCs w:val="24"/>
        </w:rPr>
        <w:t xml:space="preserve">Łączna wysokość kar umownych nałożonych na Wykonawcę nie może przekroczyć </w:t>
      </w:r>
      <w:r>
        <w:rPr>
          <w:rFonts w:ascii="Times New Roman" w:hAnsi="Times New Roman" w:cs="Times New Roman"/>
          <w:sz w:val="24"/>
          <w:szCs w:val="24"/>
        </w:rPr>
        <w:t>3</w:t>
      </w:r>
      <w:r w:rsidRPr="00C001CA">
        <w:rPr>
          <w:rFonts w:ascii="Times New Roman" w:hAnsi="Times New Roman" w:cs="Times New Roman"/>
          <w:sz w:val="24"/>
          <w:szCs w:val="24"/>
        </w:rPr>
        <w:t xml:space="preserve">0% całkowitej wartości umowy brutto, o której mowa w § 4 ust. 1 umowy. </w:t>
      </w:r>
    </w:p>
    <w:p w14:paraId="0904B6F0" w14:textId="77777777" w:rsidR="006C30A6" w:rsidRPr="00C001CA" w:rsidRDefault="006C30A6" w:rsidP="006C30A6">
      <w:pPr>
        <w:numPr>
          <w:ilvl w:val="0"/>
          <w:numId w:val="4"/>
        </w:numPr>
        <w:tabs>
          <w:tab w:val="left" w:pos="284"/>
        </w:tabs>
        <w:spacing w:after="0" w:line="100" w:lineRule="atLeast"/>
        <w:ind w:left="284" w:hanging="284"/>
        <w:jc w:val="both"/>
      </w:pPr>
      <w:r w:rsidRPr="00C001CA">
        <w:rPr>
          <w:rFonts w:ascii="Times New Roman" w:hAnsi="Times New Roman" w:cs="Times New Roman"/>
          <w:bCs/>
          <w:sz w:val="24"/>
          <w:szCs w:val="24"/>
        </w:rPr>
        <w:t xml:space="preserve">Jeżeli kary umowne nie pokryją poniesionej szkody, Strony niniejszej umowy zastrzegają sobie prawo do dochodzenia odszkodowania uzupełniającego na zasadach ogólnych do wysokości poniesionej szkody. </w:t>
      </w:r>
    </w:p>
    <w:p w14:paraId="14EAC140" w14:textId="77777777" w:rsidR="006C30A6" w:rsidRPr="002A03E1" w:rsidRDefault="006C30A6" w:rsidP="006C30A6">
      <w:pPr>
        <w:numPr>
          <w:ilvl w:val="0"/>
          <w:numId w:val="4"/>
        </w:numPr>
        <w:tabs>
          <w:tab w:val="left" w:pos="284"/>
        </w:tabs>
        <w:spacing w:after="0" w:line="100" w:lineRule="atLeast"/>
        <w:ind w:left="284" w:hanging="284"/>
        <w:jc w:val="both"/>
      </w:pPr>
      <w:r w:rsidRPr="00C001CA">
        <w:rPr>
          <w:rFonts w:ascii="Times New Roman" w:hAnsi="Times New Roman" w:cs="Times New Roman"/>
          <w:bCs/>
          <w:sz w:val="24"/>
          <w:szCs w:val="24"/>
        </w:rPr>
        <w:t>Zamawiający może usunąć w zastępstwie Wykonawcy, na jego koszt i ryzyko wady nieusunięte w ustalonym terminie. Zamawiający ma obowiązek poinformowania Wykonawcy o zamiarze zastępczego usunięcia wad. Zastępcze usuniecie wady nie zwalnia z obowiązku zapłaty kar umownych, które naliczane są do momentu zastępczego usunięcia wady.</w:t>
      </w:r>
    </w:p>
    <w:p w14:paraId="0D04603D" w14:textId="77777777" w:rsidR="006C30A6" w:rsidRDefault="006C30A6" w:rsidP="006C30A6">
      <w:pPr>
        <w:shd w:val="clear" w:color="auto" w:fill="FFFFFF"/>
        <w:spacing w:after="0" w:line="240" w:lineRule="auto"/>
        <w:jc w:val="center"/>
        <w:rPr>
          <w:rFonts w:ascii="Times New Roman" w:hAnsi="Times New Roman" w:cs="Times New Roman"/>
          <w:b/>
          <w:kern w:val="2"/>
          <w:sz w:val="24"/>
          <w:szCs w:val="24"/>
        </w:rPr>
      </w:pPr>
      <w:r w:rsidRPr="00C001CA">
        <w:rPr>
          <w:rFonts w:ascii="Times New Roman" w:hAnsi="Times New Roman" w:cs="Times New Roman"/>
          <w:b/>
          <w:kern w:val="2"/>
          <w:sz w:val="24"/>
          <w:szCs w:val="24"/>
        </w:rPr>
        <w:t>§ 14</w:t>
      </w:r>
    </w:p>
    <w:p w14:paraId="7BECA92C" w14:textId="77777777" w:rsidR="006C30A6" w:rsidRPr="00EE6D98" w:rsidRDefault="006C30A6" w:rsidP="006C30A6">
      <w:pPr>
        <w:shd w:val="clear" w:color="auto" w:fill="FFFFFF"/>
        <w:spacing w:after="0" w:line="240" w:lineRule="auto"/>
        <w:jc w:val="center"/>
        <w:rPr>
          <w:rFonts w:ascii="Times New Roman" w:hAnsi="Times New Roman" w:cs="Times New Roman"/>
          <w:b/>
          <w:sz w:val="24"/>
          <w:szCs w:val="24"/>
        </w:rPr>
      </w:pPr>
      <w:r w:rsidRPr="00EE6D98">
        <w:rPr>
          <w:rFonts w:ascii="Times New Roman" w:hAnsi="Times New Roman" w:cs="Times New Roman"/>
          <w:b/>
          <w:sz w:val="24"/>
          <w:szCs w:val="24"/>
        </w:rPr>
        <w:t>Odstąpienie od umowy</w:t>
      </w:r>
    </w:p>
    <w:p w14:paraId="4122F2D9" w14:textId="77777777" w:rsidR="006C30A6" w:rsidRPr="00C001CA" w:rsidRDefault="006C30A6" w:rsidP="006C30A6">
      <w:pPr>
        <w:shd w:val="clear" w:color="auto" w:fill="FFFFFF"/>
        <w:spacing w:after="160" w:line="252" w:lineRule="auto"/>
        <w:jc w:val="both"/>
      </w:pPr>
      <w:r w:rsidRPr="00C001CA">
        <w:rPr>
          <w:rFonts w:ascii="Times New Roman" w:hAnsi="Times New Roman" w:cs="Times New Roman"/>
          <w:kern w:val="2"/>
          <w:sz w:val="24"/>
          <w:szCs w:val="24"/>
        </w:rPr>
        <w:t>W wypadku odstąpienia od umowy Wykonawcę oraz Zamawiającego obciążają następujące obowiązki:</w:t>
      </w:r>
    </w:p>
    <w:p w14:paraId="74CB3E07" w14:textId="77777777" w:rsidR="006C30A6" w:rsidRPr="00C001CA" w:rsidRDefault="006C30A6" w:rsidP="006C30A6">
      <w:pPr>
        <w:numPr>
          <w:ilvl w:val="0"/>
          <w:numId w:val="10"/>
        </w:numPr>
        <w:shd w:val="clear" w:color="auto" w:fill="FFFFFF"/>
        <w:tabs>
          <w:tab w:val="left" w:pos="360"/>
          <w:tab w:val="left" w:pos="644"/>
        </w:tabs>
        <w:spacing w:after="0" w:line="100" w:lineRule="atLeast"/>
        <w:ind w:left="360"/>
        <w:jc w:val="both"/>
      </w:pPr>
      <w:r w:rsidRPr="00C001CA">
        <w:rPr>
          <w:rFonts w:ascii="Times New Roman" w:hAnsi="Times New Roman" w:cs="Times New Roman"/>
          <w:kern w:val="2"/>
          <w:sz w:val="24"/>
          <w:szCs w:val="24"/>
        </w:rPr>
        <w:t>W terminie 7 dni od daty odstąpienia od umowy, Wykonawca przy udziale Zamawiającego sporządzi szczegółowy protokół inwentaryzacji robót w toku, według stanu na dzień odstąpienia.</w:t>
      </w:r>
    </w:p>
    <w:p w14:paraId="34179286" w14:textId="77777777" w:rsidR="006C30A6" w:rsidRPr="00C001CA" w:rsidRDefault="006C30A6" w:rsidP="006C30A6">
      <w:pPr>
        <w:numPr>
          <w:ilvl w:val="0"/>
          <w:numId w:val="10"/>
        </w:numPr>
        <w:shd w:val="clear" w:color="auto" w:fill="FFFFFF"/>
        <w:tabs>
          <w:tab w:val="left" w:pos="360"/>
          <w:tab w:val="left" w:pos="644"/>
        </w:tabs>
        <w:spacing w:after="0" w:line="100" w:lineRule="atLeast"/>
        <w:ind w:left="360"/>
        <w:jc w:val="both"/>
      </w:pPr>
      <w:r w:rsidRPr="00C001CA">
        <w:rPr>
          <w:rFonts w:ascii="Times New Roman" w:hAnsi="Times New Roman" w:cs="Times New Roman"/>
          <w:kern w:val="2"/>
          <w:sz w:val="24"/>
          <w:szCs w:val="24"/>
        </w:rPr>
        <w:t>Wykonawca zabezpieczy przerwane roboty w zakresie obustronnie uzgodnionym na koszt tej strony, z winy której nastąpiło odstąpienie od umowy, a w przypadku gdy odstąpienie nastąpiło bez winy którejkolwiek ze stron - koszty zabezpieczenia przerwanych prac ponosić będzie ta strona która od umowy odstąpiła.</w:t>
      </w:r>
    </w:p>
    <w:p w14:paraId="075CDB73" w14:textId="77777777" w:rsidR="006C30A6" w:rsidRPr="00C001CA" w:rsidRDefault="006C30A6" w:rsidP="006C30A6">
      <w:pPr>
        <w:numPr>
          <w:ilvl w:val="0"/>
          <w:numId w:val="10"/>
        </w:numPr>
        <w:shd w:val="clear" w:color="auto" w:fill="FFFFFF"/>
        <w:tabs>
          <w:tab w:val="left" w:pos="360"/>
          <w:tab w:val="left" w:pos="644"/>
        </w:tabs>
        <w:spacing w:after="0" w:line="100" w:lineRule="atLeast"/>
        <w:ind w:left="360"/>
        <w:jc w:val="both"/>
      </w:pPr>
      <w:r w:rsidRPr="00C001CA">
        <w:rPr>
          <w:rFonts w:ascii="Times New Roman" w:hAnsi="Times New Roman" w:cs="Times New Roman"/>
          <w:kern w:val="2"/>
          <w:sz w:val="24"/>
          <w:szCs w:val="24"/>
        </w:rPr>
        <w:t>Wykonawca sporządzi wykaz tych materiałów, które nie mogą być wykorzystane przez Wykonawcę do realizacji innych robót nie objętych niniejszą umową, jeżeli odstąpienie od umowy nastąpiło z przyczyn niezależnych od niego.</w:t>
      </w:r>
    </w:p>
    <w:p w14:paraId="105B8A2B" w14:textId="77777777" w:rsidR="006C30A6" w:rsidRPr="00C001CA" w:rsidRDefault="006C30A6" w:rsidP="006C30A6">
      <w:pPr>
        <w:numPr>
          <w:ilvl w:val="0"/>
          <w:numId w:val="10"/>
        </w:numPr>
        <w:shd w:val="clear" w:color="auto" w:fill="FFFFFF"/>
        <w:tabs>
          <w:tab w:val="left" w:pos="360"/>
          <w:tab w:val="left" w:pos="644"/>
        </w:tabs>
        <w:spacing w:after="0" w:line="100" w:lineRule="atLeast"/>
        <w:ind w:left="360"/>
        <w:jc w:val="both"/>
      </w:pPr>
      <w:r w:rsidRPr="00C001CA">
        <w:rPr>
          <w:rFonts w:ascii="Times New Roman" w:hAnsi="Times New Roman" w:cs="Times New Roman"/>
          <w:kern w:val="2"/>
          <w:sz w:val="24"/>
          <w:szCs w:val="24"/>
        </w:rPr>
        <w:t>Wykonawca zgłosi Zamawiającemu możliwość dokonania odbioru robót przerwanych oraz robót zabezpieczających, a Zamawiający dokona ich odbioru w ciągu 14 dni roboczych.</w:t>
      </w:r>
    </w:p>
    <w:p w14:paraId="22D060B9" w14:textId="77777777" w:rsidR="006C30A6" w:rsidRPr="00C001CA" w:rsidRDefault="006C30A6" w:rsidP="006C30A6">
      <w:pPr>
        <w:numPr>
          <w:ilvl w:val="0"/>
          <w:numId w:val="10"/>
        </w:numPr>
        <w:shd w:val="clear" w:color="auto" w:fill="FFFFFF"/>
        <w:tabs>
          <w:tab w:val="left" w:pos="360"/>
          <w:tab w:val="left" w:pos="644"/>
        </w:tabs>
        <w:spacing w:after="0" w:line="100" w:lineRule="atLeast"/>
        <w:ind w:left="360"/>
        <w:jc w:val="both"/>
      </w:pPr>
      <w:r w:rsidRPr="00C001CA">
        <w:rPr>
          <w:rFonts w:ascii="Times New Roman" w:hAnsi="Times New Roman" w:cs="Times New Roman"/>
          <w:kern w:val="2"/>
          <w:sz w:val="24"/>
          <w:szCs w:val="24"/>
        </w:rPr>
        <w:t xml:space="preserve">Wykonawca niezwłocznie, a najpóźniej w terminie 7 dni, usunie z terenu obiektu  urządzenia zaplecza technicznego przez niego dostarczone lub wzniesione. </w:t>
      </w:r>
    </w:p>
    <w:p w14:paraId="2F1B6F87" w14:textId="77777777" w:rsidR="006C30A6" w:rsidRPr="00C001CA" w:rsidRDefault="006C30A6" w:rsidP="006C30A6">
      <w:pPr>
        <w:numPr>
          <w:ilvl w:val="0"/>
          <w:numId w:val="10"/>
        </w:numPr>
        <w:shd w:val="clear" w:color="auto" w:fill="FFFFFF"/>
        <w:tabs>
          <w:tab w:val="left" w:pos="360"/>
          <w:tab w:val="left" w:pos="644"/>
        </w:tabs>
        <w:spacing w:after="0" w:line="100" w:lineRule="atLeast"/>
        <w:ind w:left="360"/>
        <w:jc w:val="both"/>
      </w:pPr>
      <w:r w:rsidRPr="00C001CA">
        <w:rPr>
          <w:rFonts w:ascii="Times New Roman" w:hAnsi="Times New Roman" w:cs="Times New Roman"/>
          <w:kern w:val="2"/>
          <w:sz w:val="24"/>
          <w:szCs w:val="24"/>
        </w:rPr>
        <w:t>Zamawiający w razie odstąpienia od umowy z przyczyn, za które Wykonawca nie ponosi odpowiedzialności, obowiązany jest do:</w:t>
      </w:r>
    </w:p>
    <w:p w14:paraId="4A924B1C" w14:textId="77777777" w:rsidR="006C30A6" w:rsidRPr="00C001CA" w:rsidRDefault="006C30A6" w:rsidP="006C30A6">
      <w:pPr>
        <w:numPr>
          <w:ilvl w:val="0"/>
          <w:numId w:val="11"/>
        </w:numPr>
        <w:shd w:val="clear" w:color="auto" w:fill="FFFFFF"/>
        <w:tabs>
          <w:tab w:val="left" w:pos="720"/>
          <w:tab w:val="left" w:pos="851"/>
        </w:tabs>
        <w:spacing w:after="0" w:line="100" w:lineRule="atLeast"/>
        <w:jc w:val="both"/>
      </w:pPr>
      <w:r w:rsidRPr="00C001CA">
        <w:rPr>
          <w:rFonts w:ascii="Times New Roman" w:hAnsi="Times New Roman" w:cs="Times New Roman"/>
          <w:kern w:val="2"/>
          <w:sz w:val="24"/>
          <w:szCs w:val="24"/>
        </w:rPr>
        <w:t>dokonania odbioru robót przerwanych oraz do zapłaty wynagrodzenia za roboty, które zostały wykonane do dnia odstąpienia,</w:t>
      </w:r>
    </w:p>
    <w:p w14:paraId="69584C6F" w14:textId="77777777" w:rsidR="006C30A6" w:rsidRPr="00C001CA" w:rsidRDefault="006C30A6" w:rsidP="006C30A6">
      <w:pPr>
        <w:numPr>
          <w:ilvl w:val="0"/>
          <w:numId w:val="11"/>
        </w:numPr>
        <w:shd w:val="clear" w:color="auto" w:fill="FFFFFF"/>
        <w:tabs>
          <w:tab w:val="left" w:pos="709"/>
          <w:tab w:val="left" w:pos="851"/>
        </w:tabs>
        <w:spacing w:after="0" w:line="100" w:lineRule="atLeast"/>
        <w:jc w:val="both"/>
      </w:pPr>
      <w:r w:rsidRPr="00C001CA">
        <w:rPr>
          <w:rFonts w:ascii="Times New Roman" w:hAnsi="Times New Roman" w:cs="Times New Roman"/>
          <w:kern w:val="2"/>
          <w:sz w:val="24"/>
          <w:szCs w:val="24"/>
        </w:rPr>
        <w:t xml:space="preserve">odkupienia materiałów określonych w </w:t>
      </w:r>
      <w:r>
        <w:rPr>
          <w:rFonts w:ascii="Times New Roman" w:hAnsi="Times New Roman" w:cs="Times New Roman"/>
          <w:kern w:val="2"/>
          <w:sz w:val="24"/>
          <w:szCs w:val="24"/>
        </w:rPr>
        <w:t>ust</w:t>
      </w:r>
      <w:r w:rsidRPr="00C001CA">
        <w:rPr>
          <w:rFonts w:ascii="Times New Roman" w:hAnsi="Times New Roman" w:cs="Times New Roman"/>
          <w:kern w:val="2"/>
          <w:sz w:val="24"/>
          <w:szCs w:val="24"/>
        </w:rPr>
        <w:t>. 3  niniejszego paragrafu umowy, których nie da się zagospodarować na innych placach budowy,</w:t>
      </w:r>
    </w:p>
    <w:p w14:paraId="7B79214D" w14:textId="77777777" w:rsidR="006C30A6" w:rsidRPr="00C001CA" w:rsidRDefault="006C30A6" w:rsidP="006C30A6">
      <w:pPr>
        <w:numPr>
          <w:ilvl w:val="0"/>
          <w:numId w:val="11"/>
        </w:numPr>
        <w:shd w:val="clear" w:color="auto" w:fill="FFFFFF"/>
        <w:tabs>
          <w:tab w:val="left" w:pos="709"/>
          <w:tab w:val="left" w:pos="851"/>
        </w:tabs>
        <w:spacing w:after="0" w:line="100" w:lineRule="atLeast"/>
        <w:jc w:val="both"/>
      </w:pPr>
      <w:r w:rsidRPr="00C001CA">
        <w:rPr>
          <w:rFonts w:ascii="Times New Roman" w:hAnsi="Times New Roman" w:cs="Times New Roman"/>
          <w:kern w:val="2"/>
          <w:sz w:val="24"/>
          <w:szCs w:val="24"/>
        </w:rPr>
        <w:t>dokonania rozliczenia  wzajemnych należności i zobowiązań z Wykonawcą z tytułu nieuregulowanych w inny sposób kosztów budowy, obiektów zaplecza, urządzeń związanych z zagospodarowaniem i uzbrojeniem terenu budowy, chyba że Wykonawca wyrazi zgodę na przejęcie tych obiektów i urządzeń,</w:t>
      </w:r>
    </w:p>
    <w:p w14:paraId="70FF8526" w14:textId="77777777" w:rsidR="006C30A6" w:rsidRPr="00C001CA" w:rsidRDefault="006C30A6" w:rsidP="006C30A6">
      <w:pPr>
        <w:numPr>
          <w:ilvl w:val="0"/>
          <w:numId w:val="11"/>
        </w:numPr>
        <w:shd w:val="clear" w:color="auto" w:fill="FFFFFF"/>
        <w:tabs>
          <w:tab w:val="left" w:pos="709"/>
          <w:tab w:val="left" w:pos="851"/>
        </w:tabs>
        <w:spacing w:after="0" w:line="100" w:lineRule="atLeast"/>
        <w:jc w:val="both"/>
      </w:pPr>
      <w:r w:rsidRPr="00C001CA">
        <w:rPr>
          <w:rFonts w:ascii="Times New Roman" w:hAnsi="Times New Roman" w:cs="Times New Roman"/>
          <w:kern w:val="2"/>
          <w:sz w:val="24"/>
          <w:szCs w:val="24"/>
        </w:rPr>
        <w:t>przejęcia od Wykonawcy pod swój dozór terenu robót  w dniu odbioru robót przerwanych.</w:t>
      </w:r>
    </w:p>
    <w:p w14:paraId="15A3FE84" w14:textId="77777777" w:rsidR="006C30A6" w:rsidRPr="00C001CA" w:rsidRDefault="006C30A6" w:rsidP="006C30A6">
      <w:pPr>
        <w:shd w:val="clear" w:color="auto" w:fill="FFFFFF"/>
        <w:spacing w:after="0" w:line="100" w:lineRule="atLeast"/>
        <w:rPr>
          <w:rFonts w:ascii="Times New Roman" w:hAnsi="Times New Roman" w:cs="Times New Roman"/>
          <w:b/>
          <w:sz w:val="24"/>
          <w:szCs w:val="24"/>
        </w:rPr>
      </w:pPr>
    </w:p>
    <w:p w14:paraId="4F67BD3B" w14:textId="77777777" w:rsidR="006C30A6" w:rsidRPr="00C001CA" w:rsidRDefault="006C30A6" w:rsidP="006C30A6">
      <w:pPr>
        <w:shd w:val="clear" w:color="auto" w:fill="FFFFFF"/>
        <w:spacing w:after="0" w:line="100" w:lineRule="atLeast"/>
        <w:jc w:val="center"/>
      </w:pPr>
      <w:r w:rsidRPr="00C001CA">
        <w:rPr>
          <w:rFonts w:ascii="Times New Roman" w:hAnsi="Times New Roman" w:cs="Times New Roman"/>
          <w:b/>
          <w:sz w:val="24"/>
          <w:szCs w:val="24"/>
        </w:rPr>
        <w:t>§ 15</w:t>
      </w:r>
    </w:p>
    <w:p w14:paraId="59D371E0" w14:textId="77777777" w:rsidR="006C30A6" w:rsidRPr="00C001CA" w:rsidRDefault="006C30A6" w:rsidP="006C30A6">
      <w:pPr>
        <w:shd w:val="clear" w:color="auto" w:fill="FFFFFF"/>
        <w:spacing w:after="0" w:line="100" w:lineRule="atLeast"/>
        <w:jc w:val="center"/>
        <w:rPr>
          <w:rFonts w:ascii="Times New Roman" w:hAnsi="Times New Roman" w:cs="Times New Roman"/>
          <w:b/>
          <w:sz w:val="24"/>
          <w:szCs w:val="24"/>
        </w:rPr>
      </w:pPr>
      <w:r w:rsidRPr="00C001CA">
        <w:rPr>
          <w:rFonts w:ascii="Times New Roman" w:hAnsi="Times New Roman" w:cs="Times New Roman"/>
          <w:b/>
          <w:sz w:val="24"/>
          <w:szCs w:val="24"/>
        </w:rPr>
        <w:t>Zmiany umowy</w:t>
      </w:r>
    </w:p>
    <w:p w14:paraId="2498D355" w14:textId="77777777" w:rsidR="00365359" w:rsidRDefault="00365359" w:rsidP="00365359">
      <w:pPr>
        <w:numPr>
          <w:ilvl w:val="0"/>
          <w:numId w:val="45"/>
        </w:numPr>
        <w:shd w:val="clear" w:color="auto" w:fill="FFFFFF"/>
        <w:spacing w:after="0" w:line="240" w:lineRule="auto"/>
        <w:ind w:left="284" w:hanging="284"/>
        <w:jc w:val="both"/>
      </w:pPr>
      <w:r>
        <w:rPr>
          <w:rFonts w:ascii="Times New Roman" w:hAnsi="Times New Roman" w:cs="Times New Roman"/>
          <w:sz w:val="24"/>
          <w:szCs w:val="24"/>
        </w:rPr>
        <w:t xml:space="preserve">Wszelkie zmiany niniejszej umowy wymagają zgody stron w formie pisemnej pod rygorem nieważności. Zmiany umowy mogą być dokonywane z zachowaniem przepisu art. 455 </w:t>
      </w:r>
      <w:r>
        <w:rPr>
          <w:rFonts w:ascii="Times New Roman" w:hAnsi="Times New Roman" w:cs="Times New Roman"/>
          <w:sz w:val="24"/>
          <w:szCs w:val="24"/>
          <w:lang w:eastAsia="pl-PL"/>
        </w:rPr>
        <w:t>ustawy Prawo zamówień publicznych  (</w:t>
      </w:r>
      <w:r>
        <w:rPr>
          <w:rFonts w:ascii="Times New Roman" w:eastAsia="Times New Roman" w:hAnsi="Times New Roman" w:cs="Times New Roman"/>
          <w:sz w:val="24"/>
          <w:szCs w:val="24"/>
        </w:rPr>
        <w:t xml:space="preserve">Dz. </w:t>
      </w:r>
      <w:r>
        <w:rPr>
          <w:rFonts w:ascii="Times New Roman" w:eastAsia="MS Mincho" w:hAnsi="Times New Roman" w:cs="Times New Roman"/>
          <w:sz w:val="24"/>
          <w:szCs w:val="24"/>
        </w:rPr>
        <w:t>U.</w:t>
      </w:r>
      <w:r>
        <w:rPr>
          <w:rFonts w:ascii="Times New Roman" w:eastAsia="Times New Roman" w:hAnsi="Times New Roman" w:cs="Times New Roman"/>
          <w:sz w:val="24"/>
          <w:szCs w:val="24"/>
        </w:rPr>
        <w:t xml:space="preserve"> z 2024 r. poz. 1320 z </w:t>
      </w:r>
      <w:proofErr w:type="spellStart"/>
      <w:r>
        <w:rPr>
          <w:rFonts w:ascii="Times New Roman" w:eastAsia="Times New Roman" w:hAnsi="Times New Roman" w:cs="Times New Roman"/>
          <w:sz w:val="24"/>
          <w:szCs w:val="24"/>
        </w:rPr>
        <w:t>póź</w:t>
      </w:r>
      <w:proofErr w:type="spellEnd"/>
      <w:r>
        <w:rPr>
          <w:rFonts w:ascii="Times New Roman" w:eastAsia="Times New Roman" w:hAnsi="Times New Roman" w:cs="Times New Roman"/>
          <w:sz w:val="24"/>
          <w:szCs w:val="24"/>
        </w:rPr>
        <w:t xml:space="preserve">. zm.). </w:t>
      </w:r>
      <w:r>
        <w:rPr>
          <w:rFonts w:ascii="CIDFont+F2" w:hAnsi="CIDFont+F2" w:cs="CIDFont+F2"/>
          <w:lang w:eastAsia="pl-PL"/>
        </w:rPr>
        <w:t xml:space="preserve"> </w:t>
      </w:r>
    </w:p>
    <w:p w14:paraId="15F031BB" w14:textId="77777777" w:rsidR="00365359" w:rsidRDefault="00365359" w:rsidP="00365359">
      <w:pPr>
        <w:pStyle w:val="Akapitzlist"/>
        <w:numPr>
          <w:ilvl w:val="0"/>
          <w:numId w:val="46"/>
        </w:numPr>
        <w:shd w:val="clear" w:color="auto" w:fill="FFFFFF"/>
        <w:spacing w:after="0" w:line="100" w:lineRule="atLeast"/>
        <w:ind w:left="284" w:hanging="284"/>
        <w:jc w:val="both"/>
      </w:pPr>
      <w:r>
        <w:rPr>
          <w:rFonts w:ascii="Times New Roman" w:hAnsi="Times New Roman" w:cs="Times New Roman"/>
          <w:sz w:val="24"/>
          <w:szCs w:val="24"/>
        </w:rPr>
        <w:t>Przewiduje się możliwość wprowadzenia zmian w następujących wypadkach i zakresie:</w:t>
      </w:r>
    </w:p>
    <w:p w14:paraId="3AB0A235" w14:textId="77777777" w:rsidR="00365359" w:rsidRDefault="00365359" w:rsidP="00365359">
      <w:pPr>
        <w:pStyle w:val="Akapitzlist"/>
        <w:numPr>
          <w:ilvl w:val="1"/>
          <w:numId w:val="47"/>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Jakości lub innych parametrów materiałów lub urządzeń zaoferowanych w ofercie, przy czym zmiana taka może być spowodowana: pojawieniem się na rynku materiałów lub urządzeń nowszej generacji pozwalających na zaoszczędzenie kosztów eksploatacji </w:t>
      </w:r>
      <w:r>
        <w:rPr>
          <w:rFonts w:ascii="Times New Roman" w:hAnsi="Times New Roman" w:cs="Times New Roman"/>
          <w:sz w:val="24"/>
          <w:szCs w:val="24"/>
        </w:rPr>
        <w:lastRenderedPageBreak/>
        <w:t xml:space="preserve">wykonanego przedmiotu umowy, lub umożliwiające uzyskanie lepszej jakości robót. Każdorazowo na taką zmianę musi wyrazić zgodę projektant sprawujący nadzór autorski, </w:t>
      </w:r>
    </w:p>
    <w:p w14:paraId="254BABD7" w14:textId="77777777" w:rsidR="00365359" w:rsidRDefault="00365359" w:rsidP="00365359">
      <w:pPr>
        <w:pStyle w:val="Akapitzlist"/>
        <w:numPr>
          <w:ilvl w:val="1"/>
          <w:numId w:val="47"/>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Osób przewidzianych do realizacji zamówienia w przypadku nieprzewidzianych zdarzeń losowych m.in. takich jak: śmierć, choroba, ustanie stosunku pracy, pod warunkiem, </w:t>
      </w:r>
      <w:r>
        <w:rPr>
          <w:rFonts w:ascii="Times New Roman" w:hAnsi="Times New Roman" w:cs="Times New Roman"/>
          <w:sz w:val="24"/>
          <w:szCs w:val="24"/>
        </w:rPr>
        <w:br/>
        <w:t xml:space="preserve">że osoby zaproponowane będą posiadały takie same kwalifikacje jak osoby wskazane </w:t>
      </w:r>
      <w:r>
        <w:rPr>
          <w:rFonts w:ascii="Times New Roman" w:hAnsi="Times New Roman" w:cs="Times New Roman"/>
          <w:sz w:val="24"/>
          <w:szCs w:val="24"/>
        </w:rPr>
        <w:br/>
        <w:t xml:space="preserve">w umowie, </w:t>
      </w:r>
    </w:p>
    <w:p w14:paraId="630C0FC0" w14:textId="77777777" w:rsidR="00365359" w:rsidRDefault="00365359" w:rsidP="00365359">
      <w:pPr>
        <w:pStyle w:val="Akapitzlist"/>
        <w:numPr>
          <w:ilvl w:val="1"/>
          <w:numId w:val="47"/>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Podwykonawcy: jeżeli podwykonawca nie został zaakceptowany przez Zamawiającego, nie wykonuje prac z należytą starannością, uległ likwidacji, doszło do rozwiązania umowy łączącej go z Wykonawcą, pod warunkiem, że zapewni to prawidłową realizację umowy. </w:t>
      </w:r>
    </w:p>
    <w:p w14:paraId="60C51EE0" w14:textId="77777777" w:rsidR="00365359" w:rsidRDefault="00365359" w:rsidP="00365359">
      <w:pPr>
        <w:pStyle w:val="Akapitzlist"/>
        <w:numPr>
          <w:ilvl w:val="1"/>
          <w:numId w:val="47"/>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Zmiany zakresu części prac powierzonych podwykonawcy w przypadku gdy: </w:t>
      </w:r>
    </w:p>
    <w:p w14:paraId="053E6752" w14:textId="77777777" w:rsidR="00365359" w:rsidRDefault="00365359" w:rsidP="00365359">
      <w:pPr>
        <w:pStyle w:val="Akapitzlist"/>
        <w:numPr>
          <w:ilvl w:val="0"/>
          <w:numId w:val="23"/>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konieczność powierzenia przez Wykonawcę prac podwykonawcy spowodowana jest rozwiązaniem umów o pracę z pracownikami wykonującymi pracę w danej branży </w:t>
      </w:r>
      <w:r>
        <w:rPr>
          <w:rFonts w:ascii="Times New Roman" w:hAnsi="Times New Roman" w:cs="Times New Roman"/>
          <w:sz w:val="24"/>
          <w:szCs w:val="24"/>
        </w:rPr>
        <w:br/>
        <w:t xml:space="preserve">w takiej liczbie, która uniemożliwia realizację prac przez Wykonawcę, </w:t>
      </w:r>
    </w:p>
    <w:p w14:paraId="460E7680" w14:textId="77777777" w:rsidR="00365359" w:rsidRDefault="00365359" w:rsidP="00365359">
      <w:pPr>
        <w:pStyle w:val="Akapitzlist"/>
        <w:numPr>
          <w:ilvl w:val="0"/>
          <w:numId w:val="23"/>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wprowadzenie nowego podwykonawcy zapewni lepszą realizację danej części zamówienia, </w:t>
      </w:r>
    </w:p>
    <w:p w14:paraId="33E4F1CE" w14:textId="77777777" w:rsidR="00365359" w:rsidRDefault="00365359" w:rsidP="00365359">
      <w:pPr>
        <w:pStyle w:val="Akapitzlist"/>
        <w:numPr>
          <w:ilvl w:val="0"/>
          <w:numId w:val="23"/>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konieczność powierzenia prac podwykonawcy jest wynikiem zmiany technologii robót lub materiałów, </w:t>
      </w:r>
    </w:p>
    <w:p w14:paraId="711D357D" w14:textId="77777777" w:rsidR="00365359" w:rsidRDefault="00365359" w:rsidP="00365359">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Terminów realizacji przedmiotu zamówienia gdy jest ona spowodowana:   </w:t>
      </w:r>
    </w:p>
    <w:p w14:paraId="0899EB75" w14:textId="77777777" w:rsidR="00365359" w:rsidRDefault="00365359" w:rsidP="00365359">
      <w:pPr>
        <w:pStyle w:val="Akapitzlist"/>
        <w:numPr>
          <w:ilvl w:val="0"/>
          <w:numId w:val="24"/>
        </w:numPr>
        <w:shd w:val="clear" w:color="auto" w:fill="FFFFFF"/>
        <w:spacing w:after="0" w:line="100" w:lineRule="atLeast"/>
        <w:jc w:val="both"/>
      </w:pPr>
      <w:r>
        <w:rPr>
          <w:rFonts w:ascii="Times New Roman" w:hAnsi="Times New Roman" w:cs="Times New Roman"/>
          <w:sz w:val="24"/>
          <w:szCs w:val="24"/>
        </w:rPr>
        <w:t xml:space="preserve">epidemią stwierdzoną przez uprawnione do tego organy lokalne lub państwowe, klęską żywiołową, strajkiem lub stanem wyjątkowym, wojną, stanem wyjątkowym lub działaniami wojennymi – jeżeli zmiany te miały obiektywny, realny wpływ na realizację Umowy,  </w:t>
      </w:r>
    </w:p>
    <w:p w14:paraId="13EAA27A" w14:textId="77777777" w:rsidR="00365359" w:rsidRDefault="00365359" w:rsidP="00365359">
      <w:pPr>
        <w:pStyle w:val="Akapitzlist"/>
        <w:numPr>
          <w:ilvl w:val="0"/>
          <w:numId w:val="2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warunkami pogodowymi uniemożliwiającymi wykonywanie prac zewnętrznych. </w:t>
      </w:r>
      <w:r>
        <w:rPr>
          <w:rFonts w:ascii="Times New Roman" w:hAnsi="Times New Roman" w:cs="Times New Roman"/>
          <w:sz w:val="24"/>
          <w:szCs w:val="24"/>
        </w:rPr>
        <w:br/>
        <w:t>(np. intensywne opady, powodzie),</w:t>
      </w:r>
    </w:p>
    <w:p w14:paraId="2B67D3ED" w14:textId="77777777" w:rsidR="00365359" w:rsidRDefault="00365359" w:rsidP="00365359">
      <w:pPr>
        <w:pStyle w:val="Akapitzlist"/>
        <w:numPr>
          <w:ilvl w:val="0"/>
          <w:numId w:val="2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koniecznością wprowadzenia zmian do dokumentacji projektowej na etapie wykonawstwa robót z przyczyn niezależnych od obu stron, aktualizacją rozwiązań projektowych z uwagi na postęp technologiczny, </w:t>
      </w:r>
    </w:p>
    <w:p w14:paraId="4939E804" w14:textId="77777777" w:rsidR="00365359" w:rsidRDefault="00365359" w:rsidP="00365359">
      <w:pPr>
        <w:pStyle w:val="Akapitzlist"/>
        <w:numPr>
          <w:ilvl w:val="0"/>
          <w:numId w:val="2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następstwem wprowadzania zmian w obowiązujących przepisach prawnych mających wpływ na realizację przedmiotu zamówienia,</w:t>
      </w:r>
    </w:p>
    <w:p w14:paraId="4D86AEC7" w14:textId="77777777" w:rsidR="00365359" w:rsidRDefault="00365359" w:rsidP="00365359">
      <w:pPr>
        <w:pStyle w:val="Akapitzlist"/>
        <w:numPr>
          <w:ilvl w:val="0"/>
          <w:numId w:val="24"/>
        </w:numPr>
        <w:shd w:val="clear" w:color="auto" w:fill="FFFFFF"/>
        <w:spacing w:after="0" w:line="100" w:lineRule="atLeast"/>
        <w:jc w:val="both"/>
      </w:pPr>
      <w:r>
        <w:rPr>
          <w:rFonts w:ascii="Times New Roman" w:hAnsi="Times New Roman" w:cs="Times New Roman"/>
          <w:sz w:val="24"/>
          <w:szCs w:val="24"/>
        </w:rPr>
        <w:t xml:space="preserve">koniecznością uzyskania  wymaganych dodatkowych  decyzji i pozwoleń  niezbędnych  do  pozwolenia  na użytkowanie  obiektu. </w:t>
      </w:r>
    </w:p>
    <w:p w14:paraId="42EBF384" w14:textId="77777777" w:rsidR="00365359" w:rsidRDefault="00365359" w:rsidP="00365359">
      <w:p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6) Zmiany wynagrodzenia Wykonawcy w przypadku ustawowej zmiany stawki podatku od  towarów i usług.</w:t>
      </w:r>
    </w:p>
    <w:p w14:paraId="70E9E604" w14:textId="77777777" w:rsidR="00365359" w:rsidRDefault="00365359" w:rsidP="00365359">
      <w:pPr>
        <w:pStyle w:val="Akapitzlist"/>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7)  Zmiany wysokości minimalnego wynagrodzenia za pracę albo wysokości minimalnej stawki godzinowej, ustalonych na podstawie </w:t>
      </w:r>
      <w:r>
        <w:rPr>
          <w:rStyle w:val="czeinternetowe"/>
          <w:rFonts w:ascii="Times New Roman" w:hAnsi="Times New Roman" w:cs="Times New Roman"/>
          <w:color w:val="auto"/>
          <w:sz w:val="24"/>
          <w:szCs w:val="24"/>
          <w:u w:val="none"/>
        </w:rPr>
        <w:t>ustawy</w:t>
      </w:r>
      <w:r>
        <w:rPr>
          <w:rFonts w:ascii="Times New Roman" w:hAnsi="Times New Roman" w:cs="Times New Roman"/>
          <w:sz w:val="24"/>
          <w:szCs w:val="24"/>
        </w:rPr>
        <w:t xml:space="preserve"> z dnia 10 października 2002 r. </w:t>
      </w:r>
      <w:r>
        <w:rPr>
          <w:rFonts w:ascii="Times New Roman" w:hAnsi="Times New Roman" w:cs="Times New Roman"/>
          <w:sz w:val="24"/>
          <w:szCs w:val="24"/>
        </w:rPr>
        <w:br/>
        <w:t xml:space="preserve">o minimalnym wynagrodzeniu za pracę, </w:t>
      </w:r>
    </w:p>
    <w:p w14:paraId="582A2A34" w14:textId="77777777" w:rsidR="00365359" w:rsidRDefault="00365359" w:rsidP="00365359">
      <w:pPr>
        <w:pStyle w:val="Akapitzlist"/>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8) Zmiany zasad podlegania ubezpieczeniom społecznym lub ubezpieczeniu zdrowotnemu lub wysokości stawki składki na ubezpieczenia społeczne lub zdrowotne,</w:t>
      </w:r>
    </w:p>
    <w:p w14:paraId="64A1E561" w14:textId="2AB3C292" w:rsidR="00365359" w:rsidRDefault="00365359" w:rsidP="00365359">
      <w:pPr>
        <w:pStyle w:val="Akapitzlist"/>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9) Zmiany zasad gromadzenia i wysokości wpłat do pracowniczych planów kapitałowych, </w:t>
      </w:r>
      <w:r>
        <w:rPr>
          <w:rFonts w:ascii="Times New Roman" w:hAnsi="Times New Roman" w:cs="Times New Roman"/>
          <w:sz w:val="24"/>
          <w:szCs w:val="24"/>
        </w:rPr>
        <w:br/>
        <w:t xml:space="preserve">o których mowa w </w:t>
      </w:r>
      <w:r>
        <w:rPr>
          <w:rStyle w:val="czeinternetowe"/>
          <w:rFonts w:ascii="Times New Roman" w:hAnsi="Times New Roman" w:cs="Times New Roman"/>
          <w:color w:val="auto"/>
          <w:sz w:val="24"/>
          <w:szCs w:val="24"/>
          <w:u w:val="none"/>
        </w:rPr>
        <w:t>ustawie</w:t>
      </w:r>
      <w:r>
        <w:rPr>
          <w:rFonts w:ascii="Times New Roman" w:hAnsi="Times New Roman" w:cs="Times New Roman"/>
          <w:sz w:val="24"/>
          <w:szCs w:val="24"/>
        </w:rPr>
        <w:t xml:space="preserve"> z dnia 4 października 2018 r. o pracowniczych planach kapitałowych (</w:t>
      </w:r>
      <w:proofErr w:type="spellStart"/>
      <w:r w:rsidR="003447EA">
        <w:rPr>
          <w:rFonts w:ascii="Times New Roman" w:hAnsi="Times New Roman" w:cs="Times New Roman"/>
          <w:sz w:val="24"/>
          <w:szCs w:val="24"/>
        </w:rPr>
        <w:t>t.j</w:t>
      </w:r>
      <w:proofErr w:type="spellEnd"/>
      <w:r w:rsidR="003447EA">
        <w:rPr>
          <w:rFonts w:ascii="Times New Roman" w:hAnsi="Times New Roman" w:cs="Times New Roman"/>
          <w:sz w:val="24"/>
          <w:szCs w:val="24"/>
        </w:rPr>
        <w:t xml:space="preserve">. </w:t>
      </w:r>
      <w:r>
        <w:rPr>
          <w:rFonts w:ascii="Times New Roman" w:hAnsi="Times New Roman" w:cs="Times New Roman"/>
          <w:sz w:val="24"/>
          <w:szCs w:val="24"/>
        </w:rPr>
        <w:t>Dz.U. 202</w:t>
      </w:r>
      <w:r w:rsidR="003447EA">
        <w:rPr>
          <w:rFonts w:ascii="Times New Roman" w:hAnsi="Times New Roman" w:cs="Times New Roman"/>
          <w:sz w:val="24"/>
          <w:szCs w:val="24"/>
        </w:rPr>
        <w:t>6</w:t>
      </w:r>
      <w:r>
        <w:rPr>
          <w:rFonts w:ascii="Times New Roman" w:hAnsi="Times New Roman" w:cs="Times New Roman"/>
          <w:sz w:val="24"/>
          <w:szCs w:val="24"/>
        </w:rPr>
        <w:t xml:space="preserve"> poz.</w:t>
      </w:r>
      <w:r w:rsidR="003447EA">
        <w:rPr>
          <w:rFonts w:ascii="Times New Roman" w:hAnsi="Times New Roman" w:cs="Times New Roman"/>
          <w:sz w:val="24"/>
          <w:szCs w:val="24"/>
        </w:rPr>
        <w:t xml:space="preserve"> 192</w:t>
      </w:r>
      <w:r>
        <w:rPr>
          <w:rFonts w:ascii="Times New Roman" w:hAnsi="Times New Roman" w:cs="Times New Roman"/>
          <w:sz w:val="24"/>
          <w:szCs w:val="24"/>
        </w:rPr>
        <w:t>)</w:t>
      </w:r>
      <w:r w:rsidR="003447EA">
        <w:rPr>
          <w:rFonts w:ascii="Times New Roman" w:hAnsi="Times New Roman" w:cs="Times New Roman"/>
          <w:sz w:val="24"/>
          <w:szCs w:val="24"/>
        </w:rPr>
        <w:t>.</w:t>
      </w:r>
    </w:p>
    <w:p w14:paraId="31E9A7EF" w14:textId="77777777" w:rsidR="00365359" w:rsidRDefault="00365359" w:rsidP="00365359">
      <w:pPr>
        <w:shd w:val="clear" w:color="auto" w:fill="FFFFFF"/>
        <w:spacing w:after="0" w:line="100" w:lineRule="atLeast"/>
        <w:ind w:left="284" w:hanging="284"/>
        <w:jc w:val="both"/>
      </w:pPr>
      <w:r>
        <w:rPr>
          <w:rFonts w:ascii="Times New Roman" w:hAnsi="Times New Roman" w:cs="Times New Roman"/>
          <w:sz w:val="24"/>
          <w:szCs w:val="24"/>
        </w:rPr>
        <w:t xml:space="preserve">3. W przypadku wystąpienia którejkolwiek z okoliczności wymienionych w ust. 2 pkt 5) termin zakończenia robót może ulec odpowiedniemu  przedłużeniu, nie dłużej jednak niż  o okres trwania tych okoliczności. </w:t>
      </w:r>
    </w:p>
    <w:p w14:paraId="6BDC52AA" w14:textId="09275E55" w:rsidR="00365359" w:rsidRDefault="00365359" w:rsidP="00365359">
      <w:pPr>
        <w:shd w:val="clear" w:color="auto" w:fill="FFFFFF"/>
        <w:spacing w:after="0" w:line="100" w:lineRule="atLeast"/>
        <w:ind w:left="284" w:hanging="284"/>
        <w:jc w:val="both"/>
        <w:rPr>
          <w:rFonts w:ascii="Times New Roman" w:hAnsi="Times New Roman" w:cs="Times New Roman"/>
          <w:sz w:val="24"/>
          <w:szCs w:val="24"/>
          <w:highlight w:val="yellow"/>
        </w:rPr>
      </w:pPr>
      <w:r>
        <w:rPr>
          <w:rFonts w:ascii="Times New Roman" w:hAnsi="Times New Roman" w:cs="Times New Roman"/>
          <w:sz w:val="24"/>
          <w:szCs w:val="24"/>
        </w:rPr>
        <w:t>4. Zmiana wysokości wynagrodzenia należnego Wykonawcy w przypadku zaistnienia przesłanki, o której mowa w ust. 2 pkt. 6)</w:t>
      </w:r>
      <w:r w:rsidR="00435DA1">
        <w:rPr>
          <w:rFonts w:ascii="Times New Roman" w:hAnsi="Times New Roman" w:cs="Times New Roman"/>
          <w:sz w:val="24"/>
          <w:szCs w:val="24"/>
        </w:rPr>
        <w:t xml:space="preserve"> niniejszego paragrafu</w:t>
      </w:r>
      <w:r>
        <w:rPr>
          <w:rFonts w:ascii="Times New Roman" w:hAnsi="Times New Roman" w:cs="Times New Roman"/>
          <w:sz w:val="24"/>
          <w:szCs w:val="24"/>
        </w:rPr>
        <w:t xml:space="preserve">, nastąpi po dniu wejścia w życie przepisów zmieniających stawkę podatku od towarów i usług oraz wyłącznie do części przedmiotu umowy, do której zastosowanie znajdzie zmiana stawki podatku od towarów i usług. </w:t>
      </w:r>
      <w:r>
        <w:rPr>
          <w:rFonts w:ascii="Times New Roman" w:hAnsi="Times New Roman" w:cs="Times New Roman"/>
          <w:sz w:val="24"/>
          <w:szCs w:val="24"/>
        </w:rPr>
        <w:br/>
        <w:t xml:space="preserve">W przypadku takiej zmiany wartość netto wynagrodzenia Wykonawcy nie zmieni się, </w:t>
      </w:r>
      <w:r>
        <w:rPr>
          <w:rFonts w:ascii="Times New Roman" w:hAnsi="Times New Roman" w:cs="Times New Roman"/>
          <w:sz w:val="24"/>
          <w:szCs w:val="24"/>
        </w:rPr>
        <w:br/>
        <w:t>a określona w aneksie wartość brutto wynagrodzenia zostanie wyliczona na podstawie nowych przepisów.</w:t>
      </w:r>
    </w:p>
    <w:p w14:paraId="7E5C3199" w14:textId="16B5732C" w:rsidR="00365359" w:rsidRDefault="00365359" w:rsidP="00365359">
      <w:pPr>
        <w:suppressAutoHyphens w:val="0"/>
        <w:spacing w:after="0" w:line="240" w:lineRule="auto"/>
        <w:ind w:left="426" w:hanging="284"/>
        <w:jc w:val="both"/>
        <w:rPr>
          <w:sz w:val="24"/>
          <w:szCs w:val="24"/>
        </w:rPr>
      </w:pPr>
      <w:r>
        <w:rPr>
          <w:rFonts w:ascii="Times New Roman" w:hAnsi="Times New Roman" w:cs="Times New Roman"/>
          <w:sz w:val="24"/>
          <w:szCs w:val="24"/>
        </w:rPr>
        <w:t>5. Zmiana wysokości wynagrodzenia w przypadku zaistnienia przesłanki, o której mowa w ust. 2 pkt  7) - 9)</w:t>
      </w:r>
      <w:r w:rsidR="005C7768">
        <w:rPr>
          <w:rFonts w:ascii="Times New Roman" w:hAnsi="Times New Roman" w:cs="Times New Roman"/>
          <w:sz w:val="24"/>
          <w:szCs w:val="24"/>
        </w:rPr>
        <w:t xml:space="preserve"> niniejszego paragrafu</w:t>
      </w:r>
      <w:r>
        <w:rPr>
          <w:rFonts w:ascii="Times New Roman" w:hAnsi="Times New Roman" w:cs="Times New Roman"/>
          <w:sz w:val="24"/>
          <w:szCs w:val="24"/>
        </w:rPr>
        <w:t xml:space="preserve">, będzie obejmować wyłącznie część </w:t>
      </w:r>
      <w:r>
        <w:rPr>
          <w:rFonts w:ascii="Times New Roman" w:hAnsi="Times New Roman" w:cs="Times New Roman"/>
          <w:sz w:val="24"/>
          <w:szCs w:val="24"/>
        </w:rPr>
        <w:lastRenderedPageBreak/>
        <w:t>wynagrodzenia należnego Wykonawcy, w odniesieniu do której nastąpiła zmiana wysokości kosztów wykonania Umowy przez Wykonawcę w związku z wejściem w życie przepisów dokonujących zmian w zakresie zamiany, o których mowa w ust. 2 pkt  7) - 9)</w:t>
      </w:r>
      <w:r w:rsidR="005C7768">
        <w:rPr>
          <w:rFonts w:ascii="Times New Roman" w:hAnsi="Times New Roman" w:cs="Times New Roman"/>
          <w:sz w:val="24"/>
          <w:szCs w:val="24"/>
        </w:rPr>
        <w:t xml:space="preserve"> niniejszego paragrafu</w:t>
      </w:r>
      <w:r>
        <w:rPr>
          <w:rFonts w:ascii="Times New Roman" w:hAnsi="Times New Roman" w:cs="Times New Roman"/>
          <w:sz w:val="24"/>
          <w:szCs w:val="24"/>
        </w:rPr>
        <w:t>.</w:t>
      </w:r>
    </w:p>
    <w:p w14:paraId="31E7C5E0" w14:textId="77777777" w:rsidR="00365359" w:rsidRDefault="00365359" w:rsidP="00365359">
      <w:pPr>
        <w:numPr>
          <w:ilvl w:val="0"/>
          <w:numId w:val="48"/>
        </w:numPr>
        <w:shd w:val="clear" w:color="auto" w:fill="FFFFFF"/>
        <w:spacing w:after="0" w:line="240" w:lineRule="auto"/>
        <w:ind w:left="284" w:hanging="284"/>
        <w:jc w:val="both"/>
      </w:pPr>
      <w:r>
        <w:rPr>
          <w:rFonts w:ascii="Times New Roman" w:hAnsi="Times New Roman" w:cs="Times New Roman"/>
          <w:sz w:val="24"/>
          <w:szCs w:val="24"/>
        </w:rPr>
        <w:t>Zmiany przewidziane w umowie mogą być inicjowane przez Zamawiającego oraz przez     Wykonawcę.</w:t>
      </w:r>
    </w:p>
    <w:p w14:paraId="6FB3B845" w14:textId="2ECDBD30" w:rsidR="0079065A" w:rsidRPr="0079065A" w:rsidRDefault="00365359" w:rsidP="0079065A">
      <w:pPr>
        <w:numPr>
          <w:ilvl w:val="0"/>
          <w:numId w:val="48"/>
        </w:numPr>
        <w:shd w:val="clear" w:color="auto" w:fill="FFFFFF"/>
        <w:spacing w:after="0" w:line="240" w:lineRule="auto"/>
        <w:ind w:left="284" w:hanging="284"/>
        <w:jc w:val="both"/>
      </w:pPr>
      <w:r>
        <w:rPr>
          <w:rFonts w:ascii="Times New Roman" w:hAnsi="Times New Roman" w:cs="Times New Roman"/>
          <w:sz w:val="24"/>
          <w:szCs w:val="24"/>
        </w:rPr>
        <w:t>Warunkiem dokonania zmian w umowie jest złożenie wniosku przez stronę inicjującą zamianę zawierającego: opis propozycji zmian, uzasadnienie zmian, opis wypływu zmiany na termin wykonania umowy.</w:t>
      </w:r>
    </w:p>
    <w:p w14:paraId="1463BC55" w14:textId="77777777" w:rsidR="0079065A" w:rsidRDefault="0079065A" w:rsidP="006C30A6">
      <w:pPr>
        <w:shd w:val="clear" w:color="auto" w:fill="FFFFFF"/>
        <w:spacing w:after="0" w:line="100" w:lineRule="atLeast"/>
        <w:jc w:val="center"/>
        <w:rPr>
          <w:rFonts w:ascii="Times New Roman" w:hAnsi="Times New Roman" w:cs="Times New Roman"/>
          <w:b/>
          <w:sz w:val="24"/>
          <w:szCs w:val="24"/>
        </w:rPr>
      </w:pPr>
    </w:p>
    <w:p w14:paraId="2C3180EA" w14:textId="10816B93" w:rsidR="006C30A6" w:rsidRPr="00C001CA" w:rsidRDefault="006C30A6" w:rsidP="006C30A6">
      <w:pPr>
        <w:shd w:val="clear" w:color="auto" w:fill="FFFFFF"/>
        <w:spacing w:after="0" w:line="100" w:lineRule="atLeast"/>
        <w:jc w:val="center"/>
      </w:pPr>
      <w:r w:rsidRPr="00C001CA">
        <w:rPr>
          <w:rFonts w:ascii="Times New Roman" w:hAnsi="Times New Roman" w:cs="Times New Roman"/>
          <w:b/>
          <w:sz w:val="24"/>
          <w:szCs w:val="24"/>
        </w:rPr>
        <w:t>§ 1</w:t>
      </w:r>
      <w:r w:rsidR="0079065A">
        <w:rPr>
          <w:rFonts w:ascii="Times New Roman" w:hAnsi="Times New Roman" w:cs="Times New Roman"/>
          <w:b/>
          <w:sz w:val="24"/>
          <w:szCs w:val="24"/>
        </w:rPr>
        <w:t>6</w:t>
      </w:r>
    </w:p>
    <w:p w14:paraId="022B55F2" w14:textId="77777777" w:rsidR="006C30A6" w:rsidRPr="00C001CA" w:rsidRDefault="006C30A6" w:rsidP="006C30A6">
      <w:pPr>
        <w:shd w:val="clear" w:color="auto" w:fill="FFFFFF"/>
        <w:tabs>
          <w:tab w:val="left" w:pos="284"/>
        </w:tabs>
        <w:spacing w:after="0" w:line="100" w:lineRule="atLeast"/>
        <w:jc w:val="both"/>
      </w:pPr>
      <w:r w:rsidRPr="00C001CA">
        <w:rPr>
          <w:rFonts w:ascii="Times New Roman" w:hAnsi="Times New Roman" w:cs="Times New Roman"/>
          <w:sz w:val="24"/>
          <w:szCs w:val="24"/>
        </w:rPr>
        <w:t>Wykonawca nie ma prawa dokonać cesji wierzytelności wynikających z przedmiotowej umowy bez zgody Zamawiającego.</w:t>
      </w:r>
    </w:p>
    <w:p w14:paraId="538CDC96" w14:textId="752C5C99" w:rsidR="006C30A6" w:rsidRPr="00C001CA" w:rsidRDefault="006C30A6" w:rsidP="006C30A6">
      <w:pPr>
        <w:shd w:val="clear" w:color="auto" w:fill="FFFFFF"/>
        <w:spacing w:after="0" w:line="100" w:lineRule="atLeast"/>
        <w:jc w:val="center"/>
      </w:pPr>
      <w:r w:rsidRPr="00C001CA">
        <w:rPr>
          <w:rFonts w:ascii="Times New Roman" w:hAnsi="Times New Roman" w:cs="Times New Roman"/>
          <w:b/>
          <w:sz w:val="24"/>
          <w:szCs w:val="24"/>
        </w:rPr>
        <w:t>§ 1</w:t>
      </w:r>
      <w:r w:rsidR="0079065A">
        <w:rPr>
          <w:rFonts w:ascii="Times New Roman" w:hAnsi="Times New Roman" w:cs="Times New Roman"/>
          <w:b/>
          <w:sz w:val="24"/>
          <w:szCs w:val="24"/>
        </w:rPr>
        <w:t>7</w:t>
      </w:r>
    </w:p>
    <w:p w14:paraId="5DF73EC2" w14:textId="77777777" w:rsidR="006C30A6" w:rsidRPr="00C001CA" w:rsidRDefault="006C30A6" w:rsidP="006C30A6">
      <w:pPr>
        <w:shd w:val="clear" w:color="auto" w:fill="FFFFFF"/>
        <w:spacing w:after="0" w:line="100" w:lineRule="atLeast"/>
        <w:jc w:val="both"/>
      </w:pPr>
      <w:r w:rsidRPr="00C001CA">
        <w:rPr>
          <w:rFonts w:ascii="Times New Roman" w:hAnsi="Times New Roman" w:cs="Times New Roman"/>
          <w:sz w:val="24"/>
          <w:szCs w:val="24"/>
        </w:rPr>
        <w:t xml:space="preserve">W kwestiach nieuregulowanych niniejszą umową zastosowanie mieć będą przepisy ustawy Prawo zamówień publicznych, Kodeksu cywilnego oraz Ustawy - Prawo  budowlane. </w:t>
      </w:r>
    </w:p>
    <w:p w14:paraId="712F8844" w14:textId="77777777" w:rsidR="006C30A6" w:rsidRPr="00C001CA" w:rsidRDefault="006C30A6" w:rsidP="006C30A6">
      <w:pPr>
        <w:shd w:val="clear" w:color="auto" w:fill="FFFFFF"/>
        <w:spacing w:after="0" w:line="100" w:lineRule="atLeast"/>
        <w:jc w:val="both"/>
        <w:rPr>
          <w:rFonts w:ascii="Times New Roman" w:hAnsi="Times New Roman" w:cs="Times New Roman"/>
          <w:sz w:val="24"/>
          <w:szCs w:val="24"/>
        </w:rPr>
      </w:pPr>
    </w:p>
    <w:p w14:paraId="478B9934" w14:textId="2D2F67E9" w:rsidR="006C30A6" w:rsidRPr="00C001CA" w:rsidRDefault="006C30A6" w:rsidP="006C30A6">
      <w:pPr>
        <w:shd w:val="clear" w:color="auto" w:fill="FFFFFF"/>
        <w:spacing w:after="0" w:line="100" w:lineRule="atLeast"/>
        <w:jc w:val="center"/>
      </w:pPr>
      <w:r w:rsidRPr="00C001CA">
        <w:rPr>
          <w:rFonts w:ascii="Times New Roman" w:hAnsi="Times New Roman" w:cs="Times New Roman"/>
          <w:b/>
          <w:sz w:val="24"/>
          <w:szCs w:val="24"/>
        </w:rPr>
        <w:t>§ 1</w:t>
      </w:r>
      <w:r w:rsidR="0079065A">
        <w:rPr>
          <w:rFonts w:ascii="Times New Roman" w:hAnsi="Times New Roman" w:cs="Times New Roman"/>
          <w:b/>
          <w:sz w:val="24"/>
          <w:szCs w:val="24"/>
        </w:rPr>
        <w:t>8</w:t>
      </w:r>
    </w:p>
    <w:p w14:paraId="51814D83" w14:textId="77777777" w:rsidR="006C30A6" w:rsidRPr="00C001CA" w:rsidRDefault="006C30A6" w:rsidP="006C30A6">
      <w:pPr>
        <w:shd w:val="clear" w:color="auto" w:fill="FFFFFF"/>
        <w:spacing w:after="0" w:line="100" w:lineRule="atLeast"/>
        <w:jc w:val="both"/>
      </w:pPr>
      <w:r w:rsidRPr="00C001CA">
        <w:rPr>
          <w:rFonts w:ascii="Times New Roman" w:hAnsi="Times New Roman" w:cs="Times New Roman"/>
          <w:sz w:val="24"/>
          <w:szCs w:val="24"/>
        </w:rPr>
        <w:t>Właściwym do rozpoznania sporów wynikłych na tle realizacji niniejszej umowy jest sąd powszechny właściwy dla siedziby Zamawiającego.</w:t>
      </w:r>
    </w:p>
    <w:p w14:paraId="68876A76" w14:textId="77777777" w:rsidR="006C30A6" w:rsidRPr="00C001CA" w:rsidRDefault="006C30A6" w:rsidP="006C30A6">
      <w:pPr>
        <w:shd w:val="clear" w:color="auto" w:fill="FFFFFF"/>
        <w:spacing w:after="0" w:line="100" w:lineRule="atLeast"/>
        <w:rPr>
          <w:rFonts w:ascii="Times New Roman" w:hAnsi="Times New Roman" w:cs="Times New Roman"/>
          <w:b/>
          <w:sz w:val="24"/>
          <w:szCs w:val="24"/>
        </w:rPr>
      </w:pPr>
    </w:p>
    <w:p w14:paraId="2E0C22D6" w14:textId="2D1D8828" w:rsidR="006C30A6" w:rsidRPr="00C001CA" w:rsidRDefault="006C30A6" w:rsidP="006C30A6">
      <w:pPr>
        <w:shd w:val="clear" w:color="auto" w:fill="FFFFFF"/>
        <w:spacing w:after="0" w:line="100" w:lineRule="atLeast"/>
        <w:jc w:val="center"/>
      </w:pPr>
      <w:r w:rsidRPr="00C001CA">
        <w:rPr>
          <w:rFonts w:ascii="Times New Roman" w:hAnsi="Times New Roman" w:cs="Times New Roman"/>
          <w:b/>
          <w:sz w:val="24"/>
          <w:szCs w:val="24"/>
        </w:rPr>
        <w:t xml:space="preserve">§ </w:t>
      </w:r>
      <w:r w:rsidR="0079065A">
        <w:rPr>
          <w:rFonts w:ascii="Times New Roman" w:hAnsi="Times New Roman" w:cs="Times New Roman"/>
          <w:b/>
          <w:sz w:val="24"/>
          <w:szCs w:val="24"/>
        </w:rPr>
        <w:t>19</w:t>
      </w:r>
    </w:p>
    <w:p w14:paraId="22A129C9" w14:textId="77777777" w:rsidR="006C30A6" w:rsidRPr="00EE6D98" w:rsidRDefault="006C30A6" w:rsidP="006C30A6">
      <w:pPr>
        <w:shd w:val="clear" w:color="auto" w:fill="FFFFFF"/>
        <w:spacing w:after="0" w:line="100" w:lineRule="atLeast"/>
        <w:jc w:val="both"/>
      </w:pPr>
      <w:r w:rsidRPr="00C001CA">
        <w:rPr>
          <w:rFonts w:ascii="Times New Roman" w:hAnsi="Times New Roman" w:cs="Times New Roman"/>
          <w:sz w:val="24"/>
          <w:szCs w:val="24"/>
        </w:rPr>
        <w:t xml:space="preserve">Niniejszą umowę sporządzono w trzech jednobrzmiących egzemplarzach, jeden dla Wykonawcy, dwa egzemplarze dla Zamawiającego. </w:t>
      </w:r>
    </w:p>
    <w:p w14:paraId="1BCCC6C8" w14:textId="77777777" w:rsidR="006C30A6" w:rsidRDefault="006C30A6" w:rsidP="006C30A6">
      <w:pPr>
        <w:shd w:val="clear" w:color="auto" w:fill="FFFFFF"/>
        <w:spacing w:after="0" w:line="100" w:lineRule="atLeast"/>
        <w:jc w:val="center"/>
        <w:rPr>
          <w:rFonts w:ascii="Times New Roman" w:hAnsi="Times New Roman" w:cs="Times New Roman"/>
          <w:b/>
          <w:sz w:val="24"/>
          <w:szCs w:val="24"/>
        </w:rPr>
      </w:pPr>
    </w:p>
    <w:p w14:paraId="6245FDE8" w14:textId="77777777" w:rsidR="00743C7E" w:rsidRDefault="00743C7E" w:rsidP="006C30A6">
      <w:pPr>
        <w:shd w:val="clear" w:color="auto" w:fill="FFFFFF"/>
        <w:spacing w:after="0" w:line="100" w:lineRule="atLeast"/>
        <w:jc w:val="center"/>
        <w:rPr>
          <w:rFonts w:ascii="Times New Roman" w:hAnsi="Times New Roman" w:cs="Times New Roman"/>
          <w:b/>
          <w:sz w:val="24"/>
          <w:szCs w:val="24"/>
        </w:rPr>
      </w:pPr>
    </w:p>
    <w:p w14:paraId="25BF343A" w14:textId="77777777" w:rsidR="00743C7E" w:rsidRDefault="00743C7E" w:rsidP="006C30A6">
      <w:pPr>
        <w:shd w:val="clear" w:color="auto" w:fill="FFFFFF"/>
        <w:spacing w:after="0" w:line="100" w:lineRule="atLeast"/>
        <w:jc w:val="center"/>
        <w:rPr>
          <w:rFonts w:ascii="Times New Roman" w:hAnsi="Times New Roman" w:cs="Times New Roman"/>
          <w:b/>
          <w:sz w:val="24"/>
          <w:szCs w:val="24"/>
        </w:rPr>
      </w:pPr>
    </w:p>
    <w:p w14:paraId="3AB84CB3" w14:textId="77777777" w:rsidR="00743C7E" w:rsidRDefault="00743C7E" w:rsidP="006C30A6">
      <w:pPr>
        <w:shd w:val="clear" w:color="auto" w:fill="FFFFFF"/>
        <w:spacing w:after="0" w:line="100" w:lineRule="atLeast"/>
        <w:jc w:val="center"/>
        <w:rPr>
          <w:rFonts w:ascii="Times New Roman" w:hAnsi="Times New Roman" w:cs="Times New Roman"/>
          <w:b/>
          <w:sz w:val="24"/>
          <w:szCs w:val="24"/>
        </w:rPr>
      </w:pPr>
    </w:p>
    <w:p w14:paraId="3A5F84CA" w14:textId="77777777" w:rsidR="00743C7E" w:rsidRDefault="00743C7E" w:rsidP="006C30A6">
      <w:pPr>
        <w:shd w:val="clear" w:color="auto" w:fill="FFFFFF"/>
        <w:spacing w:after="0" w:line="100" w:lineRule="atLeast"/>
        <w:jc w:val="center"/>
        <w:rPr>
          <w:rFonts w:ascii="Times New Roman" w:hAnsi="Times New Roman" w:cs="Times New Roman"/>
          <w:b/>
          <w:sz w:val="24"/>
          <w:szCs w:val="24"/>
        </w:rPr>
      </w:pPr>
    </w:p>
    <w:p w14:paraId="321D6DCD" w14:textId="77777777" w:rsidR="00743C7E" w:rsidRPr="00C001CA" w:rsidRDefault="00743C7E" w:rsidP="006C30A6">
      <w:pPr>
        <w:shd w:val="clear" w:color="auto" w:fill="FFFFFF"/>
        <w:spacing w:after="0" w:line="100" w:lineRule="atLeast"/>
        <w:jc w:val="center"/>
        <w:rPr>
          <w:rFonts w:ascii="Times New Roman" w:hAnsi="Times New Roman" w:cs="Times New Roman"/>
          <w:b/>
          <w:sz w:val="24"/>
          <w:szCs w:val="24"/>
        </w:rPr>
      </w:pPr>
    </w:p>
    <w:p w14:paraId="19F2BA6E" w14:textId="77777777" w:rsidR="006C30A6" w:rsidRPr="00C001CA" w:rsidRDefault="006C30A6" w:rsidP="006C30A6">
      <w:pPr>
        <w:shd w:val="clear" w:color="auto" w:fill="FFFFFF"/>
        <w:spacing w:after="0" w:line="100" w:lineRule="atLeast"/>
        <w:jc w:val="center"/>
      </w:pPr>
      <w:r w:rsidRPr="00C001CA">
        <w:rPr>
          <w:rFonts w:ascii="Times New Roman" w:hAnsi="Times New Roman" w:cs="Times New Roman"/>
          <w:b/>
          <w:sz w:val="32"/>
          <w:szCs w:val="32"/>
        </w:rPr>
        <w:t>Wykonawca                                                                  Zamawiający</w:t>
      </w:r>
    </w:p>
    <w:p w14:paraId="35B66359" w14:textId="77777777" w:rsidR="00026C3F" w:rsidRDefault="00026C3F"/>
    <w:sectPr w:rsidR="00026C3F" w:rsidSect="006C30A6">
      <w:headerReference w:type="default" r:id="rId9"/>
      <w:footerReference w:type="default" r:id="rId10"/>
      <w:pgSz w:w="11906" w:h="16838"/>
      <w:pgMar w:top="851" w:right="1417" w:bottom="567" w:left="1417" w:header="0" w:footer="395" w:gutter="0"/>
      <w:cols w:space="708"/>
      <w:docGrid w:linePitch="360" w:charSpace="-24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001EB" w14:textId="77777777" w:rsidR="00840684" w:rsidRDefault="00840684">
      <w:pPr>
        <w:spacing w:after="0" w:line="240" w:lineRule="auto"/>
      </w:pPr>
      <w:r>
        <w:separator/>
      </w:r>
    </w:p>
  </w:endnote>
  <w:endnote w:type="continuationSeparator" w:id="0">
    <w:p w14:paraId="60C39084" w14:textId="77777777" w:rsidR="00840684" w:rsidRDefault="00840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80"/>
    <w:family w:val="auto"/>
    <w:notTrueType/>
    <w:pitch w:val="default"/>
    <w:sig w:usb0="00000005" w:usb1="08070000" w:usb2="00000010" w:usb3="00000000" w:csb0="00020002" w:csb1="00000000"/>
  </w:font>
  <w:font w:name="CIDFont+F2">
    <w:altName w:val="Times New Roman"/>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C4328" w14:textId="77777777" w:rsidR="006C30A6" w:rsidRDefault="006C30A6">
    <w:pPr>
      <w:pStyle w:val="Stopka"/>
      <w:jc w:val="right"/>
      <w:rPr>
        <w:rFonts w:ascii="Cambria" w:eastAsia="Times New Roman" w:hAnsi="Cambria" w:cs="Cambria"/>
        <w:sz w:val="18"/>
        <w:szCs w:val="18"/>
      </w:rPr>
    </w:pPr>
    <w:r>
      <w:rPr>
        <w:rFonts w:ascii="Cambria" w:eastAsia="Times New Roman" w:hAnsi="Cambria" w:cs="Cambria"/>
        <w:sz w:val="18"/>
        <w:szCs w:val="18"/>
      </w:rPr>
      <w:t xml:space="preserve">str. </w:t>
    </w:r>
    <w:r>
      <w:rPr>
        <w:rFonts w:eastAsia="Times New Roman"/>
        <w:sz w:val="18"/>
        <w:szCs w:val="18"/>
      </w:rPr>
      <w:fldChar w:fldCharType="begin"/>
    </w:r>
    <w:r>
      <w:rPr>
        <w:rFonts w:eastAsia="Times New Roman"/>
        <w:sz w:val="18"/>
        <w:szCs w:val="18"/>
      </w:rPr>
      <w:instrText xml:space="preserve"> PAGE </w:instrText>
    </w:r>
    <w:r>
      <w:rPr>
        <w:rFonts w:eastAsia="Times New Roman"/>
        <w:sz w:val="18"/>
        <w:szCs w:val="18"/>
      </w:rPr>
      <w:fldChar w:fldCharType="separate"/>
    </w:r>
    <w:r>
      <w:rPr>
        <w:rFonts w:eastAsia="Times New Roman"/>
        <w:noProof/>
        <w:sz w:val="18"/>
        <w:szCs w:val="18"/>
      </w:rPr>
      <w:t>13</w:t>
    </w:r>
    <w:r>
      <w:rPr>
        <w:rFonts w:eastAsia="Times New Roman"/>
        <w:sz w:val="18"/>
        <w:szCs w:val="18"/>
      </w:rPr>
      <w:fldChar w:fldCharType="end"/>
    </w:r>
  </w:p>
  <w:p w14:paraId="35593823" w14:textId="77777777" w:rsidR="006C30A6" w:rsidRDefault="006C30A6">
    <w:pPr>
      <w:pStyle w:val="Stopka"/>
      <w:rPr>
        <w:rFonts w:ascii="Cambria" w:eastAsia="Times New Roman" w:hAnsi="Cambria" w:cs="Cambri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AC5FA" w14:textId="77777777" w:rsidR="00840684" w:rsidRDefault="00840684">
      <w:pPr>
        <w:spacing w:after="0" w:line="240" w:lineRule="auto"/>
      </w:pPr>
      <w:r>
        <w:separator/>
      </w:r>
    </w:p>
  </w:footnote>
  <w:footnote w:type="continuationSeparator" w:id="0">
    <w:p w14:paraId="31335CE6" w14:textId="77777777" w:rsidR="00840684" w:rsidRDefault="008406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C44A" w14:textId="77777777" w:rsidR="006C30A6" w:rsidRDefault="006C30A6" w:rsidP="0018103C">
    <w:pPr>
      <w:pStyle w:val="Nagwek"/>
      <w:jc w:val="center"/>
      <w:rPr>
        <w:rFonts w:ascii="Times New Roman" w:hAnsi="Times New Roman"/>
        <w:sz w:val="18"/>
        <w:szCs w:val="18"/>
      </w:rPr>
    </w:pPr>
  </w:p>
  <w:p w14:paraId="0FD5D5A9" w14:textId="77777777" w:rsidR="006C30A6" w:rsidRDefault="006C30A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lvlText w:val="%1."/>
      <w:lvlJc w:val="left"/>
      <w:pPr>
        <w:tabs>
          <w:tab w:val="num" w:pos="360"/>
        </w:tabs>
        <w:ind w:left="360" w:hanging="360"/>
      </w:pPr>
      <w:rPr>
        <w:rFonts w:ascii="Times New Roman" w:eastAsia="Calibri" w:hAnsi="Times New Roman" w:cs="Times New Roman"/>
        <w:b w:val="0"/>
        <w:bCs/>
        <w:iCs/>
        <w:color w:val="000000"/>
        <w:sz w:val="24"/>
        <w:szCs w:val="24"/>
        <w:highlight w:val="yellow"/>
        <w:lang w:eastAsia="pl-PL"/>
      </w:rPr>
    </w:lvl>
    <w:lvl w:ilvl="1">
      <w:start w:val="1"/>
      <w:numFmt w:val="decimal"/>
      <w:lvlText w:val="%2)"/>
      <w:lvlJc w:val="left"/>
      <w:pPr>
        <w:tabs>
          <w:tab w:val="num" w:pos="1073"/>
        </w:tabs>
        <w:ind w:left="1363" w:hanging="283"/>
      </w:pPr>
      <w:rPr>
        <w:rFonts w:ascii="Times New Roman" w:hAnsi="Times New Roman" w:cs="Times New Roman"/>
        <w:sz w:val="24"/>
        <w:szCs w:val="24"/>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 w15:restartNumberingAfterBreak="0">
    <w:nsid w:val="00000003"/>
    <w:multiLevelType w:val="multilevel"/>
    <w:tmpl w:val="00000003"/>
    <w:name w:val="WW8Num2"/>
    <w:lvl w:ilvl="0">
      <w:start w:val="1"/>
      <w:numFmt w:val="decimal"/>
      <w:lvlText w:val="%1."/>
      <w:lvlJc w:val="left"/>
      <w:pPr>
        <w:tabs>
          <w:tab w:val="num" w:pos="0"/>
        </w:tabs>
        <w:ind w:left="819" w:hanging="360"/>
      </w:pPr>
      <w:rPr>
        <w:rFonts w:ascii="Times New Roman" w:eastAsia="Times New Roman" w:hAnsi="Times New Roman" w:cs="Times New Roman"/>
        <w:b w:val="0"/>
        <w:color w:val="000000"/>
        <w:sz w:val="24"/>
        <w:szCs w:val="24"/>
      </w:rPr>
    </w:lvl>
    <w:lvl w:ilvl="1">
      <w:start w:val="1"/>
      <w:numFmt w:val="lowerLetter"/>
      <w:lvlText w:val="%2."/>
      <w:lvlJc w:val="left"/>
      <w:pPr>
        <w:tabs>
          <w:tab w:val="num" w:pos="0"/>
        </w:tabs>
        <w:ind w:left="1539" w:hanging="360"/>
      </w:pPr>
    </w:lvl>
    <w:lvl w:ilvl="2">
      <w:start w:val="1"/>
      <w:numFmt w:val="lowerRoman"/>
      <w:lvlText w:val="%2.%3."/>
      <w:lvlJc w:val="right"/>
      <w:pPr>
        <w:tabs>
          <w:tab w:val="num" w:pos="0"/>
        </w:tabs>
        <w:ind w:left="2259" w:hanging="180"/>
      </w:pPr>
    </w:lvl>
    <w:lvl w:ilvl="3">
      <w:start w:val="1"/>
      <w:numFmt w:val="decimal"/>
      <w:lvlText w:val="%2.%3.%4."/>
      <w:lvlJc w:val="left"/>
      <w:pPr>
        <w:tabs>
          <w:tab w:val="num" w:pos="0"/>
        </w:tabs>
        <w:ind w:left="2979" w:hanging="360"/>
      </w:pPr>
    </w:lvl>
    <w:lvl w:ilvl="4">
      <w:start w:val="1"/>
      <w:numFmt w:val="lowerLetter"/>
      <w:lvlText w:val="%2.%3.%4.%5."/>
      <w:lvlJc w:val="left"/>
      <w:pPr>
        <w:tabs>
          <w:tab w:val="num" w:pos="0"/>
        </w:tabs>
        <w:ind w:left="3699" w:hanging="360"/>
      </w:pPr>
    </w:lvl>
    <w:lvl w:ilvl="5">
      <w:start w:val="1"/>
      <w:numFmt w:val="lowerRoman"/>
      <w:lvlText w:val="%2.%3.%4.%5.%6."/>
      <w:lvlJc w:val="right"/>
      <w:pPr>
        <w:tabs>
          <w:tab w:val="num" w:pos="0"/>
        </w:tabs>
        <w:ind w:left="4419" w:hanging="180"/>
      </w:pPr>
    </w:lvl>
    <w:lvl w:ilvl="6">
      <w:start w:val="1"/>
      <w:numFmt w:val="decimal"/>
      <w:lvlText w:val="%2.%3.%4.%5.%6.%7."/>
      <w:lvlJc w:val="left"/>
      <w:pPr>
        <w:tabs>
          <w:tab w:val="num" w:pos="0"/>
        </w:tabs>
        <w:ind w:left="5139" w:hanging="360"/>
      </w:pPr>
    </w:lvl>
    <w:lvl w:ilvl="7">
      <w:start w:val="1"/>
      <w:numFmt w:val="lowerLetter"/>
      <w:lvlText w:val="%2.%3.%4.%5.%6.%7.%8."/>
      <w:lvlJc w:val="left"/>
      <w:pPr>
        <w:tabs>
          <w:tab w:val="num" w:pos="0"/>
        </w:tabs>
        <w:ind w:left="5859" w:hanging="360"/>
      </w:pPr>
    </w:lvl>
    <w:lvl w:ilvl="8">
      <w:start w:val="1"/>
      <w:numFmt w:val="lowerRoman"/>
      <w:lvlText w:val="%2.%3.%4.%5.%6.%7.%8.%9."/>
      <w:lvlJc w:val="right"/>
      <w:pPr>
        <w:tabs>
          <w:tab w:val="num" w:pos="0"/>
        </w:tabs>
        <w:ind w:left="6579" w:hanging="180"/>
      </w:pPr>
    </w:lvl>
  </w:abstractNum>
  <w:abstractNum w:abstractNumId="2" w15:restartNumberingAfterBreak="0">
    <w:nsid w:val="00000004"/>
    <w:multiLevelType w:val="multilevel"/>
    <w:tmpl w:val="00000004"/>
    <w:name w:val="WW8Num6"/>
    <w:lvl w:ilvl="0">
      <w:start w:val="1"/>
      <w:numFmt w:val="decimal"/>
      <w:lvlText w:val="%1."/>
      <w:lvlJc w:val="left"/>
      <w:pPr>
        <w:tabs>
          <w:tab w:val="num" w:pos="720"/>
        </w:tabs>
        <w:ind w:left="720" w:hanging="360"/>
      </w:pPr>
      <w:rPr>
        <w:rFonts w:ascii="Times New Roman" w:eastAsia="Times New Roman" w:hAnsi="Times New Roman" w:cs="Times New Roman"/>
        <w:b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8"/>
    <w:lvl w:ilvl="0">
      <w:start w:val="1"/>
      <w:numFmt w:val="decimal"/>
      <w:lvlText w:val="%1."/>
      <w:lvlJc w:val="left"/>
      <w:pPr>
        <w:tabs>
          <w:tab w:val="num" w:pos="708"/>
        </w:tabs>
        <w:ind w:left="1068" w:hanging="360"/>
      </w:pPr>
      <w:rPr>
        <w:rFonts w:ascii="Times New Roman" w:eastAsia="Calibri" w:hAnsi="Times New Roman" w:cs="Times New Roman"/>
        <w:bCs/>
        <w:sz w:val="24"/>
        <w:szCs w:val="24"/>
      </w:rPr>
    </w:lvl>
    <w:lvl w:ilvl="1">
      <w:start w:val="1"/>
      <w:numFmt w:val="decimal"/>
      <w:lvlText w:val="%2."/>
      <w:lvlJc w:val="left"/>
      <w:pPr>
        <w:tabs>
          <w:tab w:val="num" w:pos="1080"/>
        </w:tabs>
        <w:ind w:left="1080" w:hanging="360"/>
      </w:pPr>
      <w:rPr>
        <w:rFonts w:ascii="Times New Roman" w:hAnsi="Times New Roman" w:cs="Times New Roman"/>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4C0CED60"/>
    <w:name w:val="WW8Num9"/>
    <w:lvl w:ilvl="0">
      <w:start w:val="1"/>
      <w:numFmt w:val="decimal"/>
      <w:lvlText w:val="%1)"/>
      <w:lvlJc w:val="left"/>
      <w:pPr>
        <w:tabs>
          <w:tab w:val="num" w:pos="0"/>
        </w:tabs>
        <w:ind w:left="720" w:hanging="360"/>
      </w:pPr>
    </w:lvl>
    <w:lvl w:ilvl="1">
      <w:start w:val="1"/>
      <w:numFmt w:val="decimal"/>
      <w:lvlText w:val="%2)"/>
      <w:lvlJc w:val="left"/>
      <w:pPr>
        <w:tabs>
          <w:tab w:val="num" w:pos="708"/>
        </w:tabs>
        <w:ind w:left="1440" w:hanging="360"/>
      </w:pPr>
      <w:rPr>
        <w:rFonts w:ascii="Times New Roman" w:eastAsia="Calibri" w:hAnsi="Times New Roman" w:cs="Times New Roman"/>
        <w:b w:val="0"/>
        <w:strike w:val="0"/>
        <w:sz w:val="24"/>
        <w:szCs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7"/>
    <w:multiLevelType w:val="multilevel"/>
    <w:tmpl w:val="5D18F10E"/>
    <w:name w:val="WW8Num10"/>
    <w:lvl w:ilvl="0">
      <w:start w:val="1"/>
      <w:numFmt w:val="decimal"/>
      <w:lvlText w:val="%1."/>
      <w:lvlJc w:val="left"/>
      <w:pPr>
        <w:tabs>
          <w:tab w:val="num" w:pos="720"/>
        </w:tabs>
        <w:ind w:left="720" w:hanging="360"/>
      </w:pPr>
      <w:rPr>
        <w:rFonts w:ascii="Times New Roman" w:hAnsi="Times New Roman" w:cs="Times New Roman"/>
        <w:bCs/>
        <w:strike w:val="0"/>
        <w:sz w:val="24"/>
        <w:szCs w:val="24"/>
      </w:rPr>
    </w:lvl>
    <w:lvl w:ilvl="1">
      <w:start w:val="1"/>
      <w:numFmt w:val="decimal"/>
      <w:lvlText w:val="%2."/>
      <w:lvlJc w:val="left"/>
      <w:pPr>
        <w:tabs>
          <w:tab w:val="num" w:pos="708"/>
        </w:tabs>
        <w:ind w:left="1080" w:hanging="360"/>
      </w:pPr>
      <w:rPr>
        <w:rFonts w:ascii="Times New Roman" w:hAnsi="Times New Roman" w:cs="Times New Roman"/>
        <w:b w:val="0"/>
        <w:strike w:val="0"/>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11"/>
    <w:lvl w:ilvl="0">
      <w:start w:val="1"/>
      <w:numFmt w:val="decimal"/>
      <w:lvlText w:val="%1)"/>
      <w:lvlJc w:val="left"/>
      <w:pPr>
        <w:tabs>
          <w:tab w:val="num" w:pos="708"/>
        </w:tabs>
        <w:ind w:left="1440" w:hanging="360"/>
      </w:pPr>
      <w:rPr>
        <w:rFonts w:ascii="Times New Roman" w:eastAsia="Calibri" w:hAnsi="Times New Roman" w:cs="Times New Roman"/>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7" w15:restartNumberingAfterBreak="0">
    <w:nsid w:val="00000009"/>
    <w:multiLevelType w:val="multilevel"/>
    <w:tmpl w:val="00000009"/>
    <w:name w:val="WW8Num13"/>
    <w:lvl w:ilvl="0">
      <w:start w:val="1"/>
      <w:numFmt w:val="decimal"/>
      <w:lvlText w:val="%1)"/>
      <w:lvlJc w:val="left"/>
      <w:pPr>
        <w:tabs>
          <w:tab w:val="num" w:pos="720"/>
        </w:tabs>
        <w:ind w:left="1440" w:hanging="360"/>
      </w:pPr>
      <w:rPr>
        <w:rFonts w:ascii="Times New Roman" w:eastAsia="Times New Roman" w:hAnsi="Times New Roman" w:cs="Times New Roman"/>
        <w:b w:val="0"/>
        <w:sz w:val="24"/>
        <w:szCs w:val="24"/>
      </w:r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8" w15:restartNumberingAfterBreak="0">
    <w:nsid w:val="0000000B"/>
    <w:multiLevelType w:val="multilevel"/>
    <w:tmpl w:val="0000000B"/>
    <w:name w:val="WW8Num15"/>
    <w:lvl w:ilvl="0">
      <w:start w:val="1"/>
      <w:numFmt w:val="lowerLetter"/>
      <w:lvlText w:val="%1)"/>
      <w:lvlJc w:val="left"/>
      <w:pPr>
        <w:tabs>
          <w:tab w:val="num" w:pos="720"/>
        </w:tabs>
        <w:ind w:left="720" w:hanging="360"/>
      </w:pPr>
      <w:rPr>
        <w:rFonts w:ascii="Times New Roman" w:hAnsi="Times New Roman" w:cs="Times New Roman"/>
        <w:bCs/>
        <w:kern w:val="2"/>
        <w:sz w:val="24"/>
        <w:szCs w:val="24"/>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0"/>
        </w:tabs>
        <w:ind w:left="2880" w:hanging="360"/>
      </w:pPr>
      <w:rPr>
        <w:rFonts w:eastAsia="MS Mincho" w:cs="Times New Roman"/>
      </w:r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9" w15:restartNumberingAfterBreak="0">
    <w:nsid w:val="0000000C"/>
    <w:multiLevelType w:val="multilevel"/>
    <w:tmpl w:val="0000000C"/>
    <w:name w:val="WW8Num16"/>
    <w:lvl w:ilvl="0">
      <w:start w:val="1"/>
      <w:numFmt w:val="decimal"/>
      <w:lvlText w:val="%1."/>
      <w:lvlJc w:val="left"/>
      <w:pPr>
        <w:tabs>
          <w:tab w:val="num" w:pos="720"/>
        </w:tabs>
        <w:ind w:left="720" w:hanging="360"/>
      </w:pPr>
      <w:rPr>
        <w:rFonts w:ascii="Times New Roman" w:hAnsi="Times New Roman" w:cs="Times New Roman"/>
        <w:b w:val="0"/>
        <w:i w:val="0"/>
        <w:kern w:val="2"/>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D"/>
    <w:multiLevelType w:val="multilevel"/>
    <w:tmpl w:val="0000000D"/>
    <w:name w:val="WW8Num17"/>
    <w:lvl w:ilvl="0">
      <w:start w:val="1"/>
      <w:numFmt w:val="decimal"/>
      <w:lvlText w:val="%1)"/>
      <w:lvlJc w:val="left"/>
      <w:pPr>
        <w:tabs>
          <w:tab w:val="num" w:pos="360"/>
        </w:tabs>
        <w:ind w:left="360" w:hanging="360"/>
      </w:pPr>
      <w:rPr>
        <w:rFonts w:ascii="Times New Roman" w:eastAsia="Calibri" w:hAnsi="Times New Roman" w:cs="Times New Roman"/>
        <w:b w:val="0"/>
        <w:kern w:val="2"/>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E"/>
    <w:multiLevelType w:val="multilevel"/>
    <w:tmpl w:val="8CEA706C"/>
    <w:lvl w:ilvl="0">
      <w:start w:val="1"/>
      <w:numFmt w:val="decimal"/>
      <w:lvlText w:val="%1."/>
      <w:lvlJc w:val="left"/>
      <w:pPr>
        <w:tabs>
          <w:tab w:val="num" w:pos="360"/>
        </w:tabs>
        <w:ind w:left="360" w:hanging="360"/>
      </w:pPr>
      <w:rPr>
        <w:rFonts w:ascii="Times New Roman" w:eastAsia="Times New Roman" w:hAnsi="Times New Roman" w:cs="Times New Roman"/>
        <w:b w:val="0"/>
        <w:i w:val="0"/>
        <w:strike w:val="0"/>
        <w:dstrike w:val="0"/>
        <w:color w:val="auto"/>
        <w:sz w:val="24"/>
        <w:szCs w:val="24"/>
        <w:lang w:eastAsia="en-US"/>
      </w:rPr>
    </w:lvl>
    <w:lvl w:ilvl="1">
      <w:start w:val="1"/>
      <w:numFmt w:val="decimal"/>
      <w:lvlText w:val="%2."/>
      <w:lvlJc w:val="left"/>
      <w:pPr>
        <w:tabs>
          <w:tab w:val="num" w:pos="1080"/>
        </w:tabs>
        <w:ind w:left="1080" w:hanging="360"/>
      </w:pPr>
      <w:rPr>
        <w:rFonts w:ascii="Times New Roman" w:hAnsi="Times New Roman" w:cs="Times New Roman" w:hint="default"/>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0"/>
    <w:multiLevelType w:val="singleLevel"/>
    <w:tmpl w:val="8E98FD94"/>
    <w:name w:val="WW8Num20"/>
    <w:lvl w:ilvl="0">
      <w:start w:val="1"/>
      <w:numFmt w:val="decimal"/>
      <w:lvlText w:val="%1."/>
      <w:lvlJc w:val="left"/>
      <w:pPr>
        <w:tabs>
          <w:tab w:val="num" w:pos="708"/>
        </w:tabs>
        <w:ind w:left="644" w:hanging="360"/>
      </w:pPr>
      <w:rPr>
        <w:rFonts w:ascii="Times New Roman" w:eastAsia="MS Mincho" w:hAnsi="Times New Roman" w:cs="Courier New"/>
        <w:sz w:val="24"/>
        <w:szCs w:val="24"/>
        <w:lang w:eastAsia="en-US"/>
      </w:rPr>
    </w:lvl>
  </w:abstractNum>
  <w:abstractNum w:abstractNumId="13" w15:restartNumberingAfterBreak="0">
    <w:nsid w:val="00000011"/>
    <w:multiLevelType w:val="multilevel"/>
    <w:tmpl w:val="98101C38"/>
    <w:name w:val="WW8Num21"/>
    <w:lvl w:ilvl="0">
      <w:start w:val="1"/>
      <w:numFmt w:val="decimal"/>
      <w:lvlText w:val="%1."/>
      <w:lvlJc w:val="left"/>
      <w:pPr>
        <w:tabs>
          <w:tab w:val="num" w:pos="-360"/>
        </w:tabs>
        <w:ind w:left="360" w:hanging="360"/>
      </w:pPr>
      <w:rPr>
        <w:rFonts w:ascii="Times New Roman" w:hAnsi="Times New Roman" w:cs="Times New Roman"/>
        <w:color w:val="auto"/>
        <w:sz w:val="24"/>
        <w:szCs w:val="24"/>
      </w:rPr>
    </w:lvl>
    <w:lvl w:ilvl="1">
      <w:start w:val="1"/>
      <w:numFmt w:val="none"/>
      <w:suff w:val="nothing"/>
      <w:lvlText w:val=""/>
      <w:lvlJc w:val="left"/>
      <w:pPr>
        <w:tabs>
          <w:tab w:val="num" w:pos="-360"/>
        </w:tabs>
        <w:ind w:left="-360" w:firstLine="0"/>
      </w:pPr>
    </w:lvl>
    <w:lvl w:ilvl="2">
      <w:start w:val="1"/>
      <w:numFmt w:val="none"/>
      <w:suff w:val="nothing"/>
      <w:lvlText w:val=""/>
      <w:lvlJc w:val="left"/>
      <w:pPr>
        <w:tabs>
          <w:tab w:val="num" w:pos="-360"/>
        </w:tabs>
        <w:ind w:left="-360" w:firstLine="0"/>
      </w:pPr>
    </w:lvl>
    <w:lvl w:ilvl="3">
      <w:start w:val="1"/>
      <w:numFmt w:val="none"/>
      <w:suff w:val="nothing"/>
      <w:lvlText w:val=""/>
      <w:lvlJc w:val="left"/>
      <w:pPr>
        <w:tabs>
          <w:tab w:val="num" w:pos="-360"/>
        </w:tabs>
        <w:ind w:left="-360" w:firstLine="0"/>
      </w:pPr>
    </w:lvl>
    <w:lvl w:ilvl="4">
      <w:start w:val="1"/>
      <w:numFmt w:val="none"/>
      <w:suff w:val="nothing"/>
      <w:lvlText w:val=""/>
      <w:lvlJc w:val="left"/>
      <w:pPr>
        <w:tabs>
          <w:tab w:val="num" w:pos="-360"/>
        </w:tabs>
        <w:ind w:left="-360" w:firstLine="0"/>
      </w:pPr>
    </w:lvl>
    <w:lvl w:ilvl="5">
      <w:start w:val="1"/>
      <w:numFmt w:val="none"/>
      <w:suff w:val="nothing"/>
      <w:lvlText w:val=""/>
      <w:lvlJc w:val="left"/>
      <w:pPr>
        <w:tabs>
          <w:tab w:val="num" w:pos="-360"/>
        </w:tabs>
        <w:ind w:left="-360" w:firstLine="0"/>
      </w:pPr>
    </w:lvl>
    <w:lvl w:ilvl="6">
      <w:start w:val="1"/>
      <w:numFmt w:val="none"/>
      <w:suff w:val="nothing"/>
      <w:lvlText w:val=""/>
      <w:lvlJc w:val="left"/>
      <w:pPr>
        <w:tabs>
          <w:tab w:val="num" w:pos="-360"/>
        </w:tabs>
        <w:ind w:left="-360" w:firstLine="0"/>
      </w:pPr>
    </w:lvl>
    <w:lvl w:ilvl="7">
      <w:start w:val="1"/>
      <w:numFmt w:val="none"/>
      <w:suff w:val="nothing"/>
      <w:lvlText w:val=""/>
      <w:lvlJc w:val="left"/>
      <w:pPr>
        <w:tabs>
          <w:tab w:val="num" w:pos="-360"/>
        </w:tabs>
        <w:ind w:left="-360" w:firstLine="0"/>
      </w:pPr>
    </w:lvl>
    <w:lvl w:ilvl="8">
      <w:start w:val="1"/>
      <w:numFmt w:val="none"/>
      <w:suff w:val="nothing"/>
      <w:lvlText w:val=""/>
      <w:lvlJc w:val="left"/>
      <w:pPr>
        <w:tabs>
          <w:tab w:val="num" w:pos="-360"/>
        </w:tabs>
        <w:ind w:left="-360" w:firstLine="0"/>
      </w:pPr>
    </w:lvl>
  </w:abstractNum>
  <w:abstractNum w:abstractNumId="14" w15:restartNumberingAfterBreak="0">
    <w:nsid w:val="00000012"/>
    <w:multiLevelType w:val="multilevel"/>
    <w:tmpl w:val="210A0898"/>
    <w:name w:val="WW8Num22"/>
    <w:lvl w:ilvl="0">
      <w:start w:val="1"/>
      <w:numFmt w:val="decimal"/>
      <w:lvlText w:val="%1)"/>
      <w:lvlJc w:val="left"/>
      <w:pPr>
        <w:tabs>
          <w:tab w:val="num" w:pos="720"/>
        </w:tabs>
        <w:ind w:left="720" w:hanging="360"/>
      </w:pPr>
      <w:rPr>
        <w:rFonts w:ascii="Times New Roman" w:eastAsia="Calibri" w:hAnsi="Times New Roman" w:cs="Times New Roman"/>
        <w:color w:val="auto"/>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3"/>
    <w:multiLevelType w:val="multilevel"/>
    <w:tmpl w:val="00000013"/>
    <w:name w:val="WW8Num23"/>
    <w:lvl w:ilvl="0">
      <w:start w:val="1"/>
      <w:numFmt w:val="decimal"/>
      <w:lvlText w:val="%1)"/>
      <w:lvlJc w:val="left"/>
      <w:pPr>
        <w:tabs>
          <w:tab w:val="num" w:pos="720"/>
        </w:tabs>
        <w:ind w:left="720" w:hanging="360"/>
      </w:pPr>
      <w:rPr>
        <w:rFonts w:ascii="Times New Roman" w:eastAsia="Calibri"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6"/>
    <w:multiLevelType w:val="multilevel"/>
    <w:tmpl w:val="2B409ABA"/>
    <w:name w:val="WW8Num28"/>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7"/>
    <w:multiLevelType w:val="multilevel"/>
    <w:tmpl w:val="00000017"/>
    <w:name w:val="WW8Num29"/>
    <w:lvl w:ilvl="0">
      <w:start w:val="1"/>
      <w:numFmt w:val="decimal"/>
      <w:lvlText w:val="%1."/>
      <w:lvlJc w:val="left"/>
      <w:pPr>
        <w:tabs>
          <w:tab w:val="num" w:pos="0"/>
        </w:tabs>
        <w:ind w:left="720" w:hanging="360"/>
      </w:pPr>
      <w:rPr>
        <w:rFonts w:ascii="Times New Roman" w:hAnsi="Times New Roman" w:cs="Times New Roman"/>
        <w:b w:val="0"/>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1A"/>
    <w:multiLevelType w:val="multilevel"/>
    <w:tmpl w:val="0000001A"/>
    <w:name w:val="WW8Num32"/>
    <w:lvl w:ilvl="0">
      <w:start w:val="1"/>
      <w:numFmt w:val="decimal"/>
      <w:lvlText w:val="%1)"/>
      <w:lvlJc w:val="left"/>
      <w:pPr>
        <w:tabs>
          <w:tab w:val="num" w:pos="1068"/>
        </w:tabs>
        <w:ind w:left="1068"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B"/>
    <w:multiLevelType w:val="multilevel"/>
    <w:tmpl w:val="0000001B"/>
    <w:name w:val="WW8Num33"/>
    <w:lvl w:ilvl="0">
      <w:start w:val="1"/>
      <w:numFmt w:val="lowerLetter"/>
      <w:lvlText w:val="%1)"/>
      <w:lvlJc w:val="left"/>
      <w:pPr>
        <w:tabs>
          <w:tab w:val="num" w:pos="0"/>
        </w:tabs>
        <w:ind w:left="1494" w:hanging="360"/>
      </w:pPr>
      <w:rPr>
        <w:rFonts w:ascii="Times New Roman" w:hAnsi="Times New Roman" w:cs="Times New Roman"/>
        <w:sz w:val="24"/>
      </w:rPr>
    </w:lvl>
    <w:lvl w:ilvl="1">
      <w:start w:val="1"/>
      <w:numFmt w:val="decimal"/>
      <w:lvlText w:val="%2)"/>
      <w:lvlJc w:val="left"/>
      <w:pPr>
        <w:tabs>
          <w:tab w:val="num" w:pos="0"/>
        </w:tabs>
        <w:ind w:left="2214" w:hanging="360"/>
      </w:pPr>
      <w:rPr>
        <w:rFonts w:ascii="Times New Roman" w:eastAsia="Times New Roman" w:hAnsi="Times New Roman" w:cs="Times New Roman"/>
        <w:bCs/>
        <w:sz w:val="24"/>
        <w:szCs w:val="24"/>
      </w:r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20" w15:restartNumberingAfterBreak="0">
    <w:nsid w:val="0000001C"/>
    <w:multiLevelType w:val="singleLevel"/>
    <w:tmpl w:val="0000001C"/>
    <w:name w:val="WW8Num34"/>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21" w15:restartNumberingAfterBreak="0">
    <w:nsid w:val="0000001E"/>
    <w:multiLevelType w:val="multilevel"/>
    <w:tmpl w:val="11B48234"/>
    <w:lvl w:ilvl="0">
      <w:start w:val="6"/>
      <w:numFmt w:val="decimal"/>
      <w:lvlText w:val="%1."/>
      <w:lvlJc w:val="left"/>
      <w:pPr>
        <w:tabs>
          <w:tab w:val="num" w:pos="0"/>
        </w:tabs>
        <w:ind w:left="720" w:hanging="360"/>
      </w:pPr>
      <w:rPr>
        <w:rFonts w:ascii="Times New Roman" w:hAnsi="Times New Roman" w:cs="Times New Roman" w:hint="default"/>
        <w:b w:val="0"/>
        <w:i w:val="0"/>
        <w:strike w:val="0"/>
        <w:dstrike w:val="0"/>
        <w:color w:val="000000"/>
        <w:sz w:val="24"/>
        <w:szCs w:val="24"/>
        <w:u w:val="none"/>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15:restartNumberingAfterBreak="0">
    <w:nsid w:val="067B3CBD"/>
    <w:multiLevelType w:val="multilevel"/>
    <w:tmpl w:val="8CEA706C"/>
    <w:lvl w:ilvl="0">
      <w:start w:val="1"/>
      <w:numFmt w:val="decimal"/>
      <w:lvlText w:val="%1."/>
      <w:lvlJc w:val="left"/>
      <w:pPr>
        <w:tabs>
          <w:tab w:val="num" w:pos="360"/>
        </w:tabs>
        <w:ind w:left="360" w:hanging="360"/>
      </w:pPr>
      <w:rPr>
        <w:rFonts w:ascii="Times New Roman" w:eastAsia="Times New Roman" w:hAnsi="Times New Roman" w:cs="Times New Roman"/>
        <w:b w:val="0"/>
        <w:i w:val="0"/>
        <w:strike w:val="0"/>
        <w:dstrike w:val="0"/>
        <w:color w:val="auto"/>
        <w:sz w:val="24"/>
        <w:szCs w:val="24"/>
        <w:lang w:eastAsia="en-US"/>
      </w:rPr>
    </w:lvl>
    <w:lvl w:ilvl="1">
      <w:start w:val="1"/>
      <w:numFmt w:val="decimal"/>
      <w:lvlText w:val="%2."/>
      <w:lvlJc w:val="left"/>
      <w:pPr>
        <w:tabs>
          <w:tab w:val="num" w:pos="1080"/>
        </w:tabs>
        <w:ind w:left="1080" w:hanging="360"/>
      </w:pPr>
      <w:rPr>
        <w:rFonts w:ascii="Times New Roman" w:hAnsi="Times New Roman" w:cs="Times New Roman" w:hint="default"/>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CBC48BE"/>
    <w:multiLevelType w:val="multilevel"/>
    <w:tmpl w:val="5E0A22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7804CA4"/>
    <w:multiLevelType w:val="multilevel"/>
    <w:tmpl w:val="6E1A68CE"/>
    <w:lvl w:ilvl="0">
      <w:start w:val="2"/>
      <w:numFmt w:val="decimal"/>
      <w:lvlText w:val="%1."/>
      <w:lvlJc w:val="left"/>
      <w:pPr>
        <w:tabs>
          <w:tab w:val="num" w:pos="360"/>
        </w:tabs>
        <w:ind w:left="360" w:hanging="360"/>
      </w:pPr>
      <w:rPr>
        <w:rFonts w:ascii="Times New Roman" w:eastAsia="Times New Roman" w:hAnsi="Times New Roman" w:cs="Times New Roman" w:hint="default"/>
        <w:b w:val="0"/>
        <w:i w:val="0"/>
        <w:strike w:val="0"/>
        <w:dstrike w:val="0"/>
        <w:color w:val="auto"/>
        <w:sz w:val="24"/>
        <w:szCs w:val="24"/>
      </w:rPr>
    </w:lvl>
    <w:lvl w:ilvl="1">
      <w:start w:val="1"/>
      <w:numFmt w:val="decimal"/>
      <w:lvlText w:val="%2."/>
      <w:lvlJc w:val="left"/>
      <w:pPr>
        <w:tabs>
          <w:tab w:val="num" w:pos="1080"/>
        </w:tabs>
        <w:ind w:left="1080" w:hanging="360"/>
      </w:pPr>
      <w:rPr>
        <w:rFonts w:ascii="Times New Roman" w:hAnsi="Times New Roman" w:cs="Times New Roman" w:hint="default"/>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15:restartNumberingAfterBreak="0">
    <w:nsid w:val="1DFD2875"/>
    <w:multiLevelType w:val="multilevel"/>
    <w:tmpl w:val="AA368E36"/>
    <w:lvl w:ilvl="0">
      <w:start w:val="6"/>
      <w:numFmt w:val="decimal"/>
      <w:lvlText w:val="%1."/>
      <w:lvlJc w:val="left"/>
      <w:pPr>
        <w:tabs>
          <w:tab w:val="num" w:pos="360"/>
        </w:tabs>
        <w:ind w:left="360" w:hanging="360"/>
      </w:pPr>
      <w:rPr>
        <w:rFonts w:ascii="Times New Roman" w:eastAsia="Times New Roman" w:hAnsi="Times New Roman" w:cs="Times New Roman" w:hint="default"/>
        <w:b w:val="0"/>
        <w:i w:val="0"/>
        <w:strike w:val="0"/>
        <w:dstrike w:val="0"/>
        <w:color w:val="auto"/>
        <w:sz w:val="24"/>
        <w:szCs w:val="24"/>
      </w:rPr>
    </w:lvl>
    <w:lvl w:ilvl="1">
      <w:start w:val="1"/>
      <w:numFmt w:val="decimal"/>
      <w:lvlText w:val="%2."/>
      <w:lvlJc w:val="left"/>
      <w:pPr>
        <w:tabs>
          <w:tab w:val="num" w:pos="1080"/>
        </w:tabs>
        <w:ind w:left="1080" w:hanging="360"/>
      </w:pPr>
      <w:rPr>
        <w:rFonts w:ascii="Times New Roman" w:hAnsi="Times New Roman" w:cs="Times New Roman" w:hint="default"/>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15:restartNumberingAfterBreak="0">
    <w:nsid w:val="297E08F4"/>
    <w:multiLevelType w:val="hybridMultilevel"/>
    <w:tmpl w:val="465462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EF5E61"/>
    <w:multiLevelType w:val="hybridMultilevel"/>
    <w:tmpl w:val="D82C91A2"/>
    <w:lvl w:ilvl="0" w:tplc="89C030B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F51089"/>
    <w:multiLevelType w:val="multilevel"/>
    <w:tmpl w:val="CB74C4AA"/>
    <w:lvl w:ilvl="0">
      <w:start w:val="8"/>
      <w:numFmt w:val="decimal"/>
      <w:lvlText w:val="%1."/>
      <w:lvlJc w:val="left"/>
      <w:pPr>
        <w:ind w:left="360" w:hanging="360"/>
      </w:pPr>
      <w:rPr>
        <w:rFonts w:ascii="Times New Roman" w:hAnsi="Times New Roman" w:cs="Times New Roman" w:hint="default"/>
        <w:b w:val="0"/>
        <w:i w:val="0"/>
        <w:strike w:val="0"/>
        <w:color w:val="auto"/>
        <w:sz w:val="24"/>
        <w:szCs w:val="24"/>
      </w:rPr>
    </w:lvl>
    <w:lvl w:ilvl="1">
      <w:start w:val="1"/>
      <w:numFmt w:val="lowerLetter"/>
      <w:lvlText w:val="%2."/>
      <w:lvlJc w:val="left"/>
      <w:pPr>
        <w:ind w:left="1440" w:hanging="360"/>
      </w:pPr>
      <w:rPr>
        <w:rFonts w:hint="default"/>
      </w:rPr>
    </w:lvl>
    <w:lvl w:ilvl="2">
      <w:start w:val="1"/>
      <w:numFmt w:val="lowerLetter"/>
      <w:lvlText w:val="%2.%3)"/>
      <w:lvlJc w:val="left"/>
      <w:pPr>
        <w:ind w:left="2340" w:hanging="360"/>
      </w:pPr>
      <w:rPr>
        <w:rFonts w:hint="default"/>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29" w15:restartNumberingAfterBreak="0">
    <w:nsid w:val="2C934CA3"/>
    <w:multiLevelType w:val="hybridMultilevel"/>
    <w:tmpl w:val="46C679A4"/>
    <w:lvl w:ilvl="0" w:tplc="F44214E2">
      <w:start w:val="1"/>
      <w:numFmt w:val="decimal"/>
      <w:lvlText w:val="%1)"/>
      <w:lvlJc w:val="left"/>
      <w:pPr>
        <w:ind w:left="720" w:hanging="360"/>
      </w:pPr>
      <w:rPr>
        <w:rFonts w:ascii="Times New Roman" w:hAnsi="Times New Roman" w:cs="Times New Roman"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FB85DAA"/>
    <w:multiLevelType w:val="multilevel"/>
    <w:tmpl w:val="E12E1BFE"/>
    <w:lvl w:ilvl="0">
      <w:start w:val="1"/>
      <w:numFmt w:val="lowerLetter"/>
      <w:lvlText w:val="%1)"/>
      <w:lvlJc w:val="left"/>
      <w:pPr>
        <w:ind w:left="502" w:hanging="360"/>
      </w:pPr>
      <w:rPr>
        <w:b w:val="0"/>
        <w:bCs w:val="0"/>
        <w:strike w:val="0"/>
      </w:rPr>
    </w:lvl>
    <w:lvl w:ilvl="1">
      <w:start w:val="1"/>
      <w:numFmt w:val="lowerLetter"/>
      <w:lvlText w:val="%2."/>
      <w:lvlJc w:val="left"/>
      <w:pPr>
        <w:ind w:left="1788" w:hanging="360"/>
      </w:pPr>
    </w:lvl>
    <w:lvl w:ilvl="2">
      <w:start w:val="1"/>
      <w:numFmt w:val="lowerRoman"/>
      <w:lvlText w:val="%2.%3."/>
      <w:lvlJc w:val="left"/>
      <w:pPr>
        <w:ind w:left="2508" w:hanging="18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1" w15:restartNumberingAfterBreak="0">
    <w:nsid w:val="37991EB1"/>
    <w:multiLevelType w:val="multilevel"/>
    <w:tmpl w:val="79E48F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D8B4F1E"/>
    <w:multiLevelType w:val="multilevel"/>
    <w:tmpl w:val="7396A78C"/>
    <w:lvl w:ilvl="0">
      <w:start w:val="7"/>
      <w:numFmt w:val="decimal"/>
      <w:lvlText w:val="%1."/>
      <w:lvlJc w:val="left"/>
      <w:pPr>
        <w:tabs>
          <w:tab w:val="num" w:pos="398"/>
        </w:tabs>
        <w:ind w:left="0" w:firstLine="0"/>
      </w:pPr>
      <w:rPr>
        <w:rFonts w:ascii="Times New Roman" w:eastAsia="Times New Roman" w:hAnsi="Times New Roman" w:cs="Times New Roman" w:hint="default"/>
        <w:b w:val="0"/>
        <w:sz w:val="24"/>
        <w:szCs w:val="24"/>
        <w:lang w:eastAsia="ar-SA"/>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 w15:restartNumberingAfterBreak="0">
    <w:nsid w:val="3FB556C3"/>
    <w:multiLevelType w:val="multilevel"/>
    <w:tmpl w:val="8CEA706C"/>
    <w:styleLink w:val="Biecalista1"/>
    <w:lvl w:ilvl="0">
      <w:start w:val="1"/>
      <w:numFmt w:val="decimal"/>
      <w:lvlText w:val="%1."/>
      <w:lvlJc w:val="left"/>
      <w:pPr>
        <w:tabs>
          <w:tab w:val="num" w:pos="360"/>
        </w:tabs>
        <w:ind w:left="360" w:hanging="360"/>
      </w:pPr>
      <w:rPr>
        <w:rFonts w:ascii="Times New Roman" w:eastAsia="Times New Roman" w:hAnsi="Times New Roman" w:cs="Times New Roman"/>
        <w:b w:val="0"/>
        <w:i w:val="0"/>
        <w:strike w:val="0"/>
        <w:dstrike w:val="0"/>
        <w:color w:val="auto"/>
        <w:sz w:val="24"/>
        <w:szCs w:val="24"/>
        <w:lang w:eastAsia="en-US"/>
      </w:rPr>
    </w:lvl>
    <w:lvl w:ilvl="1">
      <w:start w:val="1"/>
      <w:numFmt w:val="decimal"/>
      <w:lvlText w:val="%2."/>
      <w:lvlJc w:val="left"/>
      <w:pPr>
        <w:tabs>
          <w:tab w:val="num" w:pos="1080"/>
        </w:tabs>
        <w:ind w:left="1080" w:hanging="360"/>
      </w:pPr>
      <w:rPr>
        <w:rFonts w:ascii="Times New Roman" w:hAnsi="Times New Roman" w:cs="Times New Roman" w:hint="default"/>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49BD08F4"/>
    <w:multiLevelType w:val="hybridMultilevel"/>
    <w:tmpl w:val="35A089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CC5869"/>
    <w:multiLevelType w:val="multilevel"/>
    <w:tmpl w:val="04C0BA46"/>
    <w:lvl w:ilvl="0">
      <w:start w:val="2"/>
      <w:numFmt w:val="decimal"/>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7103986"/>
    <w:multiLevelType w:val="multilevel"/>
    <w:tmpl w:val="14566C62"/>
    <w:lvl w:ilvl="0">
      <w:start w:val="1"/>
      <w:numFmt w:val="lowerLetter"/>
      <w:lvlText w:val="%1)"/>
      <w:lvlJc w:val="left"/>
      <w:pPr>
        <w:ind w:left="144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7" w15:restartNumberingAfterBreak="0">
    <w:nsid w:val="58630D65"/>
    <w:multiLevelType w:val="multilevel"/>
    <w:tmpl w:val="3BAA64A6"/>
    <w:lvl w:ilvl="0">
      <w:start w:val="1"/>
      <w:numFmt w:val="decimal"/>
      <w:lvlText w:val="%1."/>
      <w:lvlJc w:val="left"/>
      <w:pPr>
        <w:ind w:left="720" w:hanging="360"/>
      </w:pPr>
      <w:rPr>
        <w:rFonts w:ascii="Times New Roman" w:hAnsi="Times New Roman" w:cs="Times New Roman"/>
        <w:b w:val="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8" w15:restartNumberingAfterBreak="0">
    <w:nsid w:val="5986345D"/>
    <w:multiLevelType w:val="multilevel"/>
    <w:tmpl w:val="C66819F8"/>
    <w:lvl w:ilvl="0">
      <w:start w:val="1"/>
      <w:numFmt w:val="decimal"/>
      <w:lvlText w:val="%1)"/>
      <w:lvlJc w:val="left"/>
      <w:pPr>
        <w:ind w:left="1080" w:hanging="360"/>
      </w:pPr>
      <w:rPr>
        <w:rFonts w:ascii="Times New Roman" w:hAnsi="Times New Roman" w:cs="Times New Roman"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5CAD2514"/>
    <w:multiLevelType w:val="hybridMultilevel"/>
    <w:tmpl w:val="CCE28758"/>
    <w:lvl w:ilvl="0" w:tplc="04150011">
      <w:start w:val="1"/>
      <w:numFmt w:val="decimal"/>
      <w:lvlText w:val="%1)"/>
      <w:lvlJc w:val="left"/>
      <w:pPr>
        <w:ind w:left="786" w:hanging="360"/>
      </w:pPr>
      <w:rPr>
        <w:rFonts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2D0090F"/>
    <w:multiLevelType w:val="hybridMultilevel"/>
    <w:tmpl w:val="6966F44A"/>
    <w:lvl w:ilvl="0" w:tplc="E884A8D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793DCD"/>
    <w:multiLevelType w:val="multilevel"/>
    <w:tmpl w:val="8CEA706C"/>
    <w:lvl w:ilvl="0">
      <w:start w:val="1"/>
      <w:numFmt w:val="decimal"/>
      <w:lvlText w:val="%1."/>
      <w:lvlJc w:val="left"/>
      <w:pPr>
        <w:tabs>
          <w:tab w:val="num" w:pos="360"/>
        </w:tabs>
        <w:ind w:left="360" w:hanging="360"/>
      </w:pPr>
      <w:rPr>
        <w:rFonts w:ascii="Times New Roman" w:eastAsia="Times New Roman" w:hAnsi="Times New Roman" w:cs="Times New Roman"/>
        <w:b w:val="0"/>
        <w:i w:val="0"/>
        <w:strike w:val="0"/>
        <w:dstrike w:val="0"/>
        <w:color w:val="auto"/>
        <w:sz w:val="24"/>
        <w:szCs w:val="24"/>
        <w:lang w:eastAsia="en-US"/>
      </w:rPr>
    </w:lvl>
    <w:lvl w:ilvl="1">
      <w:start w:val="1"/>
      <w:numFmt w:val="decimal"/>
      <w:lvlText w:val="%2."/>
      <w:lvlJc w:val="left"/>
      <w:pPr>
        <w:tabs>
          <w:tab w:val="num" w:pos="1080"/>
        </w:tabs>
        <w:ind w:left="1080" w:hanging="360"/>
      </w:pPr>
      <w:rPr>
        <w:rFonts w:ascii="Times New Roman" w:hAnsi="Times New Roman" w:cs="Times New Roman" w:hint="default"/>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63B3EFD"/>
    <w:multiLevelType w:val="multilevel"/>
    <w:tmpl w:val="A4D4FC24"/>
    <w:lvl w:ilvl="0">
      <w:start w:val="1"/>
      <w:numFmt w:val="lowerLetter"/>
      <w:lvlText w:val="%1)"/>
      <w:lvlJc w:val="left"/>
      <w:pPr>
        <w:ind w:left="720" w:hanging="360"/>
      </w:pPr>
      <w:rPr>
        <w:rFonts w:hint="default"/>
      </w:rPr>
    </w:lvl>
    <w:lvl w:ilvl="1">
      <w:start w:val="1"/>
      <w:numFmt w:val="decimal"/>
      <w:lvlText w:val="%2)"/>
      <w:lvlJc w:val="left"/>
      <w:pPr>
        <w:ind w:left="720" w:hanging="360"/>
      </w:pPr>
    </w:lvl>
    <w:lvl w:ilvl="2">
      <w:start w:val="1"/>
      <w:numFmt w:val="decimal"/>
      <w:lvlText w:val="%3)"/>
      <w:lvlJc w:val="left"/>
      <w:pPr>
        <w:ind w:left="2865" w:hanging="885"/>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724F0C55"/>
    <w:multiLevelType w:val="hybridMultilevel"/>
    <w:tmpl w:val="47783DE2"/>
    <w:lvl w:ilvl="0" w:tplc="65E68E06">
      <w:start w:val="1"/>
      <w:numFmt w:val="lowerLetter"/>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F68054E"/>
    <w:multiLevelType w:val="hybridMultilevel"/>
    <w:tmpl w:val="DD9C4892"/>
    <w:lvl w:ilvl="0" w:tplc="70387168">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74488458">
    <w:abstractNumId w:val="0"/>
  </w:num>
  <w:num w:numId="2" w16cid:durableId="747775674">
    <w:abstractNumId w:val="1"/>
  </w:num>
  <w:num w:numId="3" w16cid:durableId="1396002960">
    <w:abstractNumId w:val="2"/>
  </w:num>
  <w:num w:numId="4" w16cid:durableId="467434061">
    <w:abstractNumId w:val="3"/>
  </w:num>
  <w:num w:numId="5" w16cid:durableId="668336834">
    <w:abstractNumId w:val="4"/>
  </w:num>
  <w:num w:numId="6" w16cid:durableId="395398171">
    <w:abstractNumId w:val="5"/>
  </w:num>
  <w:num w:numId="7" w16cid:durableId="1949653151">
    <w:abstractNumId w:val="6"/>
  </w:num>
  <w:num w:numId="8" w16cid:durableId="741148868">
    <w:abstractNumId w:val="7"/>
  </w:num>
  <w:num w:numId="9" w16cid:durableId="925696070">
    <w:abstractNumId w:val="8"/>
  </w:num>
  <w:num w:numId="10" w16cid:durableId="1098058962">
    <w:abstractNumId w:val="9"/>
  </w:num>
  <w:num w:numId="11" w16cid:durableId="818303018">
    <w:abstractNumId w:val="10"/>
  </w:num>
  <w:num w:numId="12" w16cid:durableId="1360081347">
    <w:abstractNumId w:val="11"/>
  </w:num>
  <w:num w:numId="13" w16cid:durableId="735781048">
    <w:abstractNumId w:val="12"/>
  </w:num>
  <w:num w:numId="14" w16cid:durableId="11885073">
    <w:abstractNumId w:val="13"/>
  </w:num>
  <w:num w:numId="15" w16cid:durableId="247735682">
    <w:abstractNumId w:val="14"/>
  </w:num>
  <w:num w:numId="16" w16cid:durableId="1013147747">
    <w:abstractNumId w:val="15"/>
  </w:num>
  <w:num w:numId="17" w16cid:durableId="910890715">
    <w:abstractNumId w:val="16"/>
  </w:num>
  <w:num w:numId="18" w16cid:durableId="1281302186">
    <w:abstractNumId w:val="17"/>
  </w:num>
  <w:num w:numId="19" w16cid:durableId="2099133601">
    <w:abstractNumId w:val="18"/>
  </w:num>
  <w:num w:numId="20" w16cid:durableId="472604414">
    <w:abstractNumId w:val="19"/>
  </w:num>
  <w:num w:numId="21" w16cid:durableId="366683301">
    <w:abstractNumId w:val="20"/>
  </w:num>
  <w:num w:numId="22" w16cid:durableId="2090156726">
    <w:abstractNumId w:val="21"/>
  </w:num>
  <w:num w:numId="23" w16cid:durableId="1739396289">
    <w:abstractNumId w:val="23"/>
  </w:num>
  <w:num w:numId="24" w16cid:durableId="1867861290">
    <w:abstractNumId w:val="31"/>
  </w:num>
  <w:num w:numId="25" w16cid:durableId="687298200">
    <w:abstractNumId w:val="28"/>
  </w:num>
  <w:num w:numId="26" w16cid:durableId="1518079431">
    <w:abstractNumId w:val="30"/>
  </w:num>
  <w:num w:numId="27" w16cid:durableId="1327974819">
    <w:abstractNumId w:val="38"/>
  </w:num>
  <w:num w:numId="28" w16cid:durableId="25258436">
    <w:abstractNumId w:val="35"/>
  </w:num>
  <w:num w:numId="29" w16cid:durableId="1679573484">
    <w:abstractNumId w:val="42"/>
  </w:num>
  <w:num w:numId="30" w16cid:durableId="2024937836">
    <w:abstractNumId w:val="27"/>
  </w:num>
  <w:num w:numId="31" w16cid:durableId="1134369341">
    <w:abstractNumId w:val="43"/>
  </w:num>
  <w:num w:numId="32" w16cid:durableId="690226486">
    <w:abstractNumId w:val="34"/>
  </w:num>
  <w:num w:numId="33" w16cid:durableId="2084987253">
    <w:abstractNumId w:val="29"/>
  </w:num>
  <w:num w:numId="34" w16cid:durableId="17390900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9721118">
    <w:abstractNumId w:val="22"/>
  </w:num>
  <w:num w:numId="36" w16cid:durableId="456026969">
    <w:abstractNumId w:val="41"/>
  </w:num>
  <w:num w:numId="37" w16cid:durableId="1129856348">
    <w:abstractNumId w:val="33"/>
  </w:num>
  <w:num w:numId="38" w16cid:durableId="522522891">
    <w:abstractNumId w:val="24"/>
  </w:num>
  <w:num w:numId="39" w16cid:durableId="320429809">
    <w:abstractNumId w:val="25"/>
  </w:num>
  <w:num w:numId="40" w16cid:durableId="2116172079">
    <w:abstractNumId w:val="32"/>
  </w:num>
  <w:num w:numId="41" w16cid:durableId="371661647">
    <w:abstractNumId w:val="26"/>
  </w:num>
  <w:num w:numId="42" w16cid:durableId="91820279">
    <w:abstractNumId w:val="40"/>
  </w:num>
  <w:num w:numId="43" w16cid:durableId="386144420">
    <w:abstractNumId w:val="39"/>
  </w:num>
  <w:num w:numId="44" w16cid:durableId="1088692804">
    <w:abstractNumId w:val="44"/>
  </w:num>
  <w:num w:numId="45" w16cid:durableId="1902062716">
    <w:abstractNumId w:val="20"/>
    <w:lvlOverride w:ilvl="0">
      <w:startOverride w:val="1"/>
    </w:lvlOverride>
  </w:num>
  <w:num w:numId="46" w16cid:durableId="1288778758">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8828577">
    <w:abstractNumId w:val="42"/>
  </w:num>
  <w:num w:numId="48" w16cid:durableId="967930037">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378483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386288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0A6"/>
    <w:rsid w:val="000241C7"/>
    <w:rsid w:val="00026C3F"/>
    <w:rsid w:val="000304C8"/>
    <w:rsid w:val="00116E55"/>
    <w:rsid w:val="0019443D"/>
    <w:rsid w:val="001D5ABB"/>
    <w:rsid w:val="001E7C0E"/>
    <w:rsid w:val="001F769E"/>
    <w:rsid w:val="00212AEE"/>
    <w:rsid w:val="002421ED"/>
    <w:rsid w:val="00292234"/>
    <w:rsid w:val="002C0A21"/>
    <w:rsid w:val="00332EA0"/>
    <w:rsid w:val="003447EA"/>
    <w:rsid w:val="0034786C"/>
    <w:rsid w:val="00365359"/>
    <w:rsid w:val="0038711E"/>
    <w:rsid w:val="003905D0"/>
    <w:rsid w:val="004143D5"/>
    <w:rsid w:val="00430E15"/>
    <w:rsid w:val="00435DA1"/>
    <w:rsid w:val="0056370C"/>
    <w:rsid w:val="005A4319"/>
    <w:rsid w:val="005A6A97"/>
    <w:rsid w:val="005C7768"/>
    <w:rsid w:val="0062302B"/>
    <w:rsid w:val="00627518"/>
    <w:rsid w:val="00637F0B"/>
    <w:rsid w:val="00664F1D"/>
    <w:rsid w:val="006A6DD7"/>
    <w:rsid w:val="006C30A6"/>
    <w:rsid w:val="006C3659"/>
    <w:rsid w:val="00707A51"/>
    <w:rsid w:val="00743C7E"/>
    <w:rsid w:val="0079065A"/>
    <w:rsid w:val="007E46EA"/>
    <w:rsid w:val="007F059B"/>
    <w:rsid w:val="00821C34"/>
    <w:rsid w:val="008377CA"/>
    <w:rsid w:val="00840684"/>
    <w:rsid w:val="008567F4"/>
    <w:rsid w:val="00864EA0"/>
    <w:rsid w:val="00A03177"/>
    <w:rsid w:val="00A5261E"/>
    <w:rsid w:val="00A86D4C"/>
    <w:rsid w:val="00C14826"/>
    <w:rsid w:val="00C24719"/>
    <w:rsid w:val="00CA0E3C"/>
    <w:rsid w:val="00D47E98"/>
    <w:rsid w:val="00D66ACF"/>
    <w:rsid w:val="00D93285"/>
    <w:rsid w:val="00DE7456"/>
    <w:rsid w:val="00E42FB8"/>
    <w:rsid w:val="00E77C7C"/>
    <w:rsid w:val="00F11D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EFA34"/>
  <w15:chartTrackingRefBased/>
  <w15:docId w15:val="{12AA23C8-7017-45E3-BFBD-9F7B80536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30A6"/>
    <w:pPr>
      <w:suppressAutoHyphens/>
      <w:spacing w:after="200" w:line="276" w:lineRule="auto"/>
    </w:pPr>
    <w:rPr>
      <w:rFonts w:ascii="Calibri" w:eastAsia="Calibri" w:hAnsi="Calibri" w:cs="Calibri"/>
      <w:kern w:val="0"/>
      <w:lang w:eastAsia="zh-CN"/>
      <w14:ligatures w14:val="none"/>
    </w:rPr>
  </w:style>
  <w:style w:type="paragraph" w:styleId="Nagwek1">
    <w:name w:val="heading 1"/>
    <w:basedOn w:val="Normalny"/>
    <w:next w:val="Normalny"/>
    <w:link w:val="Nagwek1Znak"/>
    <w:uiPriority w:val="9"/>
    <w:qFormat/>
    <w:rsid w:val="006C30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C30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C30A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C30A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C30A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C30A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C30A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C30A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C30A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C30A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C30A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C30A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C30A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C30A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C30A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C30A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C30A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C30A6"/>
    <w:rPr>
      <w:rFonts w:eastAsiaTheme="majorEastAsia" w:cstheme="majorBidi"/>
      <w:color w:val="272727" w:themeColor="text1" w:themeTint="D8"/>
    </w:rPr>
  </w:style>
  <w:style w:type="paragraph" w:styleId="Tytu">
    <w:name w:val="Title"/>
    <w:basedOn w:val="Normalny"/>
    <w:next w:val="Normalny"/>
    <w:link w:val="TytuZnak"/>
    <w:uiPriority w:val="10"/>
    <w:qFormat/>
    <w:rsid w:val="006C30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C30A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C30A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C30A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C30A6"/>
    <w:pPr>
      <w:spacing w:before="160"/>
      <w:jc w:val="center"/>
    </w:pPr>
    <w:rPr>
      <w:i/>
      <w:iCs/>
      <w:color w:val="404040" w:themeColor="text1" w:themeTint="BF"/>
    </w:rPr>
  </w:style>
  <w:style w:type="character" w:customStyle="1" w:styleId="CytatZnak">
    <w:name w:val="Cytat Znak"/>
    <w:basedOn w:val="Domylnaczcionkaakapitu"/>
    <w:link w:val="Cytat"/>
    <w:uiPriority w:val="29"/>
    <w:rsid w:val="006C30A6"/>
    <w:rPr>
      <w:i/>
      <w:iCs/>
      <w:color w:val="404040" w:themeColor="text1" w:themeTint="BF"/>
    </w:rPr>
  </w:style>
  <w:style w:type="paragraph" w:styleId="Akapitzlist">
    <w:name w:val="List Paragraph"/>
    <w:basedOn w:val="Normalny"/>
    <w:uiPriority w:val="34"/>
    <w:qFormat/>
    <w:rsid w:val="006C30A6"/>
    <w:pPr>
      <w:ind w:left="720"/>
      <w:contextualSpacing/>
    </w:pPr>
  </w:style>
  <w:style w:type="character" w:styleId="Wyrnienieintensywne">
    <w:name w:val="Intense Emphasis"/>
    <w:basedOn w:val="Domylnaczcionkaakapitu"/>
    <w:uiPriority w:val="21"/>
    <w:qFormat/>
    <w:rsid w:val="006C30A6"/>
    <w:rPr>
      <w:i/>
      <w:iCs/>
      <w:color w:val="2F5496" w:themeColor="accent1" w:themeShade="BF"/>
    </w:rPr>
  </w:style>
  <w:style w:type="paragraph" w:styleId="Cytatintensywny">
    <w:name w:val="Intense Quote"/>
    <w:basedOn w:val="Normalny"/>
    <w:next w:val="Normalny"/>
    <w:link w:val="CytatintensywnyZnak"/>
    <w:uiPriority w:val="30"/>
    <w:qFormat/>
    <w:rsid w:val="006C30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C30A6"/>
    <w:rPr>
      <w:i/>
      <w:iCs/>
      <w:color w:val="2F5496" w:themeColor="accent1" w:themeShade="BF"/>
    </w:rPr>
  </w:style>
  <w:style w:type="character" w:styleId="Odwoanieintensywne">
    <w:name w:val="Intense Reference"/>
    <w:basedOn w:val="Domylnaczcionkaakapitu"/>
    <w:uiPriority w:val="32"/>
    <w:qFormat/>
    <w:rsid w:val="006C30A6"/>
    <w:rPr>
      <w:b/>
      <w:bCs/>
      <w:smallCaps/>
      <w:color w:val="2F5496" w:themeColor="accent1" w:themeShade="BF"/>
      <w:spacing w:val="5"/>
    </w:rPr>
  </w:style>
  <w:style w:type="paragraph" w:customStyle="1" w:styleId="Akapitzlist1">
    <w:name w:val="Akapit z listą1"/>
    <w:basedOn w:val="Normalny"/>
    <w:rsid w:val="006C30A6"/>
    <w:pPr>
      <w:ind w:left="720"/>
    </w:pPr>
  </w:style>
  <w:style w:type="paragraph" w:styleId="Bezodstpw">
    <w:name w:val="No Spacing"/>
    <w:uiPriority w:val="1"/>
    <w:qFormat/>
    <w:rsid w:val="006C30A6"/>
    <w:pPr>
      <w:widowControl w:val="0"/>
      <w:suppressAutoHyphens/>
      <w:spacing w:after="0" w:line="240" w:lineRule="auto"/>
    </w:pPr>
    <w:rPr>
      <w:rFonts w:ascii="Courier New" w:eastAsia="Times New Roman" w:hAnsi="Courier New" w:cs="Courier New"/>
      <w:color w:val="000000"/>
      <w:kern w:val="0"/>
      <w:sz w:val="24"/>
      <w:szCs w:val="24"/>
      <w:lang w:eastAsia="zh-CN"/>
      <w14:ligatures w14:val="none"/>
    </w:rPr>
  </w:style>
  <w:style w:type="paragraph" w:styleId="Stopka">
    <w:name w:val="footer"/>
    <w:basedOn w:val="Normalny"/>
    <w:link w:val="StopkaZnak"/>
    <w:rsid w:val="006C30A6"/>
    <w:pPr>
      <w:spacing w:after="0" w:line="240" w:lineRule="auto"/>
    </w:pPr>
    <w:rPr>
      <w:sz w:val="20"/>
      <w:szCs w:val="20"/>
      <w:lang w:val="x-none"/>
    </w:rPr>
  </w:style>
  <w:style w:type="character" w:customStyle="1" w:styleId="StopkaZnak">
    <w:name w:val="Stopka Znak"/>
    <w:basedOn w:val="Domylnaczcionkaakapitu"/>
    <w:link w:val="Stopka"/>
    <w:rsid w:val="006C30A6"/>
    <w:rPr>
      <w:rFonts w:ascii="Calibri" w:eastAsia="Calibri" w:hAnsi="Calibri" w:cs="Calibri"/>
      <w:kern w:val="0"/>
      <w:sz w:val="20"/>
      <w:szCs w:val="20"/>
      <w:lang w:val="x-none" w:eastAsia="zh-CN"/>
      <w14:ligatures w14:val="none"/>
    </w:rPr>
  </w:style>
  <w:style w:type="character" w:customStyle="1" w:styleId="czeinternetowe">
    <w:name w:val="Łącze internetowe"/>
    <w:rsid w:val="006C30A6"/>
    <w:rPr>
      <w:color w:val="0000FF"/>
      <w:u w:val="single"/>
    </w:rPr>
  </w:style>
  <w:style w:type="character" w:styleId="Hipercze">
    <w:name w:val="Hyperlink"/>
    <w:basedOn w:val="Domylnaczcionkaakapitu"/>
    <w:uiPriority w:val="99"/>
    <w:semiHidden/>
    <w:unhideWhenUsed/>
    <w:rsid w:val="006C30A6"/>
    <w:rPr>
      <w:color w:val="0000FF"/>
      <w:u w:val="single"/>
    </w:rPr>
  </w:style>
  <w:style w:type="paragraph" w:styleId="Nagwek">
    <w:name w:val="header"/>
    <w:basedOn w:val="Normalny"/>
    <w:link w:val="NagwekZnak"/>
    <w:unhideWhenUsed/>
    <w:rsid w:val="006C30A6"/>
    <w:pPr>
      <w:tabs>
        <w:tab w:val="center" w:pos="4536"/>
        <w:tab w:val="right" w:pos="9072"/>
      </w:tabs>
      <w:spacing w:after="0" w:line="240" w:lineRule="auto"/>
    </w:pPr>
  </w:style>
  <w:style w:type="character" w:customStyle="1" w:styleId="NagwekZnak">
    <w:name w:val="Nagłówek Znak"/>
    <w:basedOn w:val="Domylnaczcionkaakapitu"/>
    <w:link w:val="Nagwek"/>
    <w:rsid w:val="006C30A6"/>
    <w:rPr>
      <w:rFonts w:ascii="Calibri" w:eastAsia="Calibri" w:hAnsi="Calibri" w:cs="Calibri"/>
      <w:kern w:val="0"/>
      <w:lang w:eastAsia="zh-CN"/>
      <w14:ligatures w14:val="none"/>
    </w:rPr>
  </w:style>
  <w:style w:type="numbering" w:customStyle="1" w:styleId="Biecalista1">
    <w:name w:val="Bieżąca lista1"/>
    <w:uiPriority w:val="99"/>
    <w:rsid w:val="00821C34"/>
    <w:pPr>
      <w:numPr>
        <w:numId w:val="37"/>
      </w:numPr>
    </w:pPr>
  </w:style>
  <w:style w:type="paragraph" w:customStyle="1" w:styleId="Standard">
    <w:name w:val="Standard"/>
    <w:qFormat/>
    <w:rsid w:val="001E7C0E"/>
    <w:pPr>
      <w:suppressAutoHyphens/>
      <w:autoSpaceDN w:val="0"/>
      <w:spacing w:after="200" w:line="276" w:lineRule="auto"/>
      <w:textAlignment w:val="baseline"/>
    </w:pPr>
    <w:rPr>
      <w:rFonts w:ascii="Calibri" w:eastAsia="Calibri" w:hAnsi="Calibri" w:cs="Times New Roman"/>
      <w:kern w:val="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23000158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6E85C-5620-43E4-AA6C-3AC778978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14</Pages>
  <Words>6505</Words>
  <Characters>39032</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AWF Kraków</Company>
  <LinksUpToDate>false</LinksUpToDate>
  <CharactersWithSpaces>45447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Arnold</dc:creator>
  <cp:keywords/>
  <dc:description/>
  <cp:lastModifiedBy>Agnieszka Arnold</cp:lastModifiedBy>
  <cp:revision>32</cp:revision>
  <dcterms:created xsi:type="dcterms:W3CDTF">2026-04-21T10:03:00Z</dcterms:created>
  <dcterms:modified xsi:type="dcterms:W3CDTF">2026-04-29T10:25:00Z</dcterms:modified>
</cp:coreProperties>
</file>